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DF" w:rsidRPr="007B30DF" w:rsidRDefault="007B30DF" w:rsidP="007B30DF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B30DF">
        <w:rPr>
          <w:rStyle w:val="a4"/>
          <w:sz w:val="28"/>
          <w:szCs w:val="28"/>
        </w:rPr>
        <w:t xml:space="preserve">Человек, не </w:t>
      </w:r>
      <w:proofErr w:type="gramStart"/>
      <w:r w:rsidRPr="007B30DF">
        <w:rPr>
          <w:rStyle w:val="a4"/>
          <w:sz w:val="28"/>
          <w:szCs w:val="28"/>
        </w:rPr>
        <w:t>интересующийся</w:t>
      </w:r>
      <w:proofErr w:type="gramEnd"/>
      <w:r w:rsidRPr="007B30DF">
        <w:rPr>
          <w:rStyle w:val="a4"/>
          <w:sz w:val="28"/>
          <w:szCs w:val="28"/>
        </w:rPr>
        <w:t xml:space="preserve"> прошлым, обедняет своё настоящее</w:t>
      </w:r>
    </w:p>
    <w:p w:rsidR="007B30DF" w:rsidRPr="007B30DF" w:rsidRDefault="007B30DF" w:rsidP="007B30DF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B30DF">
        <w:rPr>
          <w:rStyle w:val="a4"/>
          <w:sz w:val="28"/>
          <w:szCs w:val="28"/>
        </w:rPr>
        <w:t>Д. С.  Лихачёв.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</w:rPr>
        <w:t xml:space="preserve">Работа по реализации национально-регионального компонента в преподавании истории не исчерпывается </w:t>
      </w:r>
      <w:r>
        <w:rPr>
          <w:rFonts w:ascii="Times New Roman" w:hAnsi="Times New Roman" w:cs="Times New Roman"/>
          <w:sz w:val="28"/>
          <w:szCs w:val="28"/>
        </w:rPr>
        <w:t>курсом</w:t>
      </w:r>
      <w:r w:rsidRPr="007B30DF">
        <w:rPr>
          <w:rFonts w:ascii="Times New Roman" w:hAnsi="Times New Roman" w:cs="Times New Roman"/>
          <w:sz w:val="28"/>
          <w:szCs w:val="28"/>
        </w:rPr>
        <w:t xml:space="preserve"> «История ЕАО» в 8 – 9 классах. Я преподаю в </w:t>
      </w:r>
      <w:proofErr w:type="gramStart"/>
      <w:r w:rsidRPr="007B30DF"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 w:rsidRPr="007B30DF">
        <w:rPr>
          <w:rFonts w:ascii="Times New Roman" w:hAnsi="Times New Roman" w:cs="Times New Roman"/>
          <w:sz w:val="28"/>
          <w:szCs w:val="28"/>
        </w:rPr>
        <w:t xml:space="preserve"> школе, но считаю, что вопросы, связанные с краеведческим материалом, должны обязательно рассматриваться в контексте изучаемы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B30DF">
        <w:rPr>
          <w:rFonts w:ascii="Times New Roman" w:hAnsi="Times New Roman" w:cs="Times New Roman"/>
          <w:sz w:val="28"/>
          <w:szCs w:val="28"/>
        </w:rPr>
        <w:t xml:space="preserve"> вопросов. 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</w:rPr>
        <w:t xml:space="preserve">Местный материал может составлять содержание целого краеведческого урока или же являться его элементом. Во </w:t>
      </w:r>
      <w:proofErr w:type="gramStart"/>
      <w:r w:rsidRPr="007B30DF">
        <w:rPr>
          <w:rFonts w:ascii="Times New Roman" w:hAnsi="Times New Roman" w:cs="Times New Roman"/>
          <w:sz w:val="28"/>
          <w:szCs w:val="28"/>
        </w:rPr>
        <w:t>втором</w:t>
      </w:r>
      <w:proofErr w:type="gramEnd"/>
      <w:r w:rsidRPr="007B30DF">
        <w:rPr>
          <w:rFonts w:ascii="Times New Roman" w:hAnsi="Times New Roman" w:cs="Times New Roman"/>
          <w:sz w:val="28"/>
          <w:szCs w:val="28"/>
        </w:rPr>
        <w:t xml:space="preserve"> случае местный материал используется в виде отдельных вопросов, эпизодов или фактов, его рассмотрение может иметь место на любом этапе урока. Краеведческий материал может излагаться как учителем, так и учениками.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Историческое краеведение – это не самостоятельный предмет школьного изучения, а принцип обучения и воспитания на </w:t>
      </w:r>
      <w:proofErr w:type="gramStart"/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местном</w:t>
      </w:r>
      <w:proofErr w:type="gramEnd"/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материале. 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Мой опыт работы в школе убедил меня в том, что использование краеведческого материала обостряет внимание учащихся к фактам и явлениям окружающей действительности, помогает выработке у них самостоятельного творческого мышления, практического применения полученных знаний в жизни. </w:t>
      </w:r>
    </w:p>
    <w:p w:rsidR="007B30DF" w:rsidRPr="007B30DF" w:rsidRDefault="007B30DF" w:rsidP="007B30D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Краеведческий подход позволяет вести учащихся от близких, доступных непосредственному наблюдению фактов и явлений к глубоким выводам и обобщениям, т.е. организовывать процесс познания наиболее естественным и доступным путем.</w:t>
      </w:r>
      <w:r w:rsidRPr="007B30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B30DF" w:rsidRPr="007B30DF" w:rsidRDefault="007B30DF" w:rsidP="007B3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30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краеведение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Э</w:t>
      </w:r>
      <w:r w:rsidRPr="007B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по большому счету, историческая память. </w:t>
      </w:r>
      <w:proofErr w:type="gramStart"/>
      <w:r w:rsidRPr="007B30D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память ныне живущих о тех, кто ушел, оставив след в истории своей малой Родины</w:t>
      </w:r>
      <w:r w:rsidRPr="007B3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B30DF">
        <w:rPr>
          <w:rFonts w:ascii="Times New Roman" w:hAnsi="Times New Roman" w:cs="Times New Roman"/>
          <w:sz w:val="28"/>
          <w:szCs w:val="28"/>
        </w:rPr>
        <w:t xml:space="preserve"> Дети должны чувствовать, что они являются частью  народа своей страны, что они — россияне.</w:t>
      </w:r>
      <w:r>
        <w:rPr>
          <w:rFonts w:ascii="Times New Roman" w:hAnsi="Times New Roman" w:cs="Times New Roman"/>
          <w:sz w:val="28"/>
          <w:szCs w:val="28"/>
        </w:rPr>
        <w:t xml:space="preserve"> Поэтому с полным основанием можно считать,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краеведческий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материал-действенное средство воспитания патриотизма.</w:t>
      </w:r>
    </w:p>
    <w:p w:rsid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</w:rPr>
        <w:t xml:space="preserve">Воплощать данную задачу  необходимо не на абстрактных </w:t>
      </w:r>
      <w:proofErr w:type="gramStart"/>
      <w:r w:rsidRPr="007B30DF">
        <w:rPr>
          <w:rFonts w:ascii="Times New Roman" w:hAnsi="Times New Roman" w:cs="Times New Roman"/>
          <w:sz w:val="28"/>
          <w:szCs w:val="28"/>
        </w:rPr>
        <w:t>примерах</w:t>
      </w:r>
      <w:proofErr w:type="gramEnd"/>
      <w:r w:rsidRPr="007B30DF">
        <w:rPr>
          <w:rFonts w:ascii="Times New Roman" w:hAnsi="Times New Roman" w:cs="Times New Roman"/>
          <w:sz w:val="28"/>
          <w:szCs w:val="28"/>
        </w:rPr>
        <w:t>, а на конкретных материалах из истории области, района, села, школы, семьи; через знакомство с судьбами конкретных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</w:rPr>
        <w:t xml:space="preserve">Например, при </w:t>
      </w:r>
      <w:proofErr w:type="gramStart"/>
      <w:r w:rsidRPr="007B30DF">
        <w:rPr>
          <w:rFonts w:ascii="Times New Roman" w:hAnsi="Times New Roman" w:cs="Times New Roman"/>
          <w:sz w:val="28"/>
          <w:szCs w:val="28"/>
        </w:rPr>
        <w:t>изучении</w:t>
      </w:r>
      <w:proofErr w:type="gramEnd"/>
      <w:r w:rsidRPr="007B30DF">
        <w:rPr>
          <w:rFonts w:ascii="Times New Roman" w:hAnsi="Times New Roman" w:cs="Times New Roman"/>
          <w:sz w:val="28"/>
          <w:szCs w:val="28"/>
        </w:rPr>
        <w:t xml:space="preserve"> темы «Коллективизация» говорим о создании в селе в 1929 г. колхоза «Ильич», о раскулачивании в 1933 г. семей Зиминых, </w:t>
      </w:r>
      <w:proofErr w:type="spellStart"/>
      <w:r w:rsidRPr="007B30DF">
        <w:rPr>
          <w:rFonts w:ascii="Times New Roman" w:hAnsi="Times New Roman" w:cs="Times New Roman"/>
          <w:sz w:val="28"/>
          <w:szCs w:val="28"/>
        </w:rPr>
        <w:t>Калабиных</w:t>
      </w:r>
      <w:proofErr w:type="spellEnd"/>
      <w:r w:rsidRPr="007B30DF">
        <w:rPr>
          <w:rFonts w:ascii="Times New Roman" w:hAnsi="Times New Roman" w:cs="Times New Roman"/>
          <w:sz w:val="28"/>
          <w:szCs w:val="28"/>
        </w:rPr>
        <w:t xml:space="preserve">, Казановых, </w:t>
      </w:r>
      <w:proofErr w:type="spellStart"/>
      <w:r w:rsidRPr="007B30D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скок</w:t>
      </w:r>
      <w:r w:rsidRPr="007B30DF">
        <w:rPr>
          <w:rFonts w:ascii="Times New Roman" w:hAnsi="Times New Roman" w:cs="Times New Roman"/>
          <w:sz w:val="28"/>
          <w:szCs w:val="28"/>
        </w:rPr>
        <w:t>овых</w:t>
      </w:r>
      <w:proofErr w:type="spellEnd"/>
      <w:r w:rsidRPr="007B3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0DF">
        <w:rPr>
          <w:rFonts w:ascii="Times New Roman" w:hAnsi="Times New Roman" w:cs="Times New Roman"/>
          <w:sz w:val="28"/>
          <w:szCs w:val="28"/>
        </w:rPr>
        <w:t>Старосельцевых</w:t>
      </w:r>
      <w:proofErr w:type="spellEnd"/>
      <w:r w:rsidRPr="007B30DF">
        <w:rPr>
          <w:rFonts w:ascii="Times New Roman" w:hAnsi="Times New Roman" w:cs="Times New Roman"/>
          <w:sz w:val="28"/>
          <w:szCs w:val="28"/>
        </w:rPr>
        <w:t>.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Знакомясь с развитием</w:t>
      </w:r>
      <w:r w:rsidRPr="007B30DF">
        <w:rPr>
          <w:rFonts w:ascii="Times New Roman" w:hAnsi="Times New Roman" w:cs="Times New Roman"/>
          <w:sz w:val="28"/>
          <w:szCs w:val="28"/>
        </w:rPr>
        <w:t xml:space="preserve"> науки в предвоенные </w:t>
      </w:r>
      <w:proofErr w:type="gramStart"/>
      <w:r w:rsidRPr="007B30DF">
        <w:rPr>
          <w:rFonts w:ascii="Times New Roman" w:hAnsi="Times New Roman" w:cs="Times New Roman"/>
          <w:sz w:val="28"/>
          <w:szCs w:val="28"/>
        </w:rPr>
        <w:t>годы</w:t>
      </w:r>
      <w:proofErr w:type="gramEnd"/>
      <w:r w:rsidRPr="007B30DF">
        <w:rPr>
          <w:rFonts w:ascii="Times New Roman" w:hAnsi="Times New Roman" w:cs="Times New Roman"/>
          <w:sz w:val="28"/>
          <w:szCs w:val="28"/>
        </w:rPr>
        <w:t xml:space="preserve"> обязательно говорим о личности нашего земляка Г.А.Ушакова – Почетного гражданина ЕАО, полярного исследователя, о его вкладе в изучение Арктики. Всегда вспоминается встреча с дочерью ученого М.Г.Ушаковой, её рассказы об отце.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</w:rPr>
        <w:t xml:space="preserve">Страницы истории села и его жителей в годы Великой Отечественной войны рассматриваем через историю семей учеников. Школьники самостоятельно узнают не только о ратных эпизодах фронтовой жизни своих прадедов, но и о том, как жили и работали в тылу женщины и дети.  Одной из форм работы является интервьюирование. К счастью, мы ещё можем услышать воспоминания живых свидетелей военных лет. 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</w:rPr>
        <w:lastRenderedPageBreak/>
        <w:t>На территории школы есть обелиск в честь погибших на фронтах Великой Отечественной  войны односельчан, возведенный руками учеников в 1966 г. Приглашаю на урок тех, кто принимал в этом участие. Они рассказывают о своих школьных воспоминаниях – и чувствуешь, как возникает нить, связующая разные поколения.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</w:rPr>
        <w:t>В 1955г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30DF">
        <w:rPr>
          <w:rFonts w:ascii="Times New Roman" w:hAnsi="Times New Roman" w:cs="Times New Roman"/>
          <w:sz w:val="28"/>
          <w:szCs w:val="28"/>
        </w:rPr>
        <w:t xml:space="preserve"> в годы освоения целинных земель в селе был создан совхоз «Унгунский». Село </w:t>
      </w:r>
      <w:r>
        <w:rPr>
          <w:rFonts w:ascii="Times New Roman" w:hAnsi="Times New Roman" w:cs="Times New Roman"/>
          <w:sz w:val="28"/>
          <w:szCs w:val="28"/>
        </w:rPr>
        <w:t xml:space="preserve">нуждалось в </w:t>
      </w:r>
      <w:r w:rsidRPr="007B30DF">
        <w:rPr>
          <w:rFonts w:ascii="Times New Roman" w:hAnsi="Times New Roman" w:cs="Times New Roman"/>
          <w:sz w:val="28"/>
          <w:szCs w:val="28"/>
        </w:rPr>
        <w:t>рабочих руках. По призыву комсомола приехали осваивать целину 50 выпускников 10-х классов г.г.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0DF">
        <w:rPr>
          <w:rFonts w:ascii="Times New Roman" w:hAnsi="Times New Roman" w:cs="Times New Roman"/>
          <w:sz w:val="28"/>
          <w:szCs w:val="28"/>
        </w:rPr>
        <w:t>Хабаровска и Комсомольска-на-Амуре. Для троих из них Лазарево стало новой родиной. О жизни и труде, о радостях и трудностях старшеклассники узнают из первых уст: от Клавдии Петровны Бут.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</w:rPr>
        <w:t xml:space="preserve">В начале 1960-х в селе начинается строительство </w:t>
      </w:r>
      <w:proofErr w:type="gramStart"/>
      <w:r w:rsidRPr="007B30DF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7B30DF">
        <w:rPr>
          <w:rFonts w:ascii="Times New Roman" w:hAnsi="Times New Roman" w:cs="Times New Roman"/>
          <w:sz w:val="28"/>
          <w:szCs w:val="28"/>
        </w:rPr>
        <w:t xml:space="preserve"> школы. Об этом говорим на уроках, посвященных периоду «оттепели»</w:t>
      </w:r>
      <w:proofErr w:type="gramStart"/>
      <w:r w:rsidRPr="007B30D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Сравниваем какой была старая школа и сменившая её каменная, большая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собираем информацию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</w:rPr>
        <w:t>Замечательный материал для личностного восприятия истории дает методический материал учебника Уткина, Филиппова: подобрать фотографии из семейного альбома. Рассматривая их, ребята не просто комментируют</w:t>
      </w:r>
      <w:r>
        <w:rPr>
          <w:rFonts w:ascii="Times New Roman" w:hAnsi="Times New Roman" w:cs="Times New Roman"/>
          <w:sz w:val="28"/>
          <w:szCs w:val="28"/>
        </w:rPr>
        <w:t xml:space="preserve"> события</w:t>
      </w:r>
      <w:r w:rsidRPr="007B30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изображенные на них</w:t>
      </w:r>
      <w:r w:rsidRPr="007B30DF">
        <w:rPr>
          <w:rFonts w:ascii="Times New Roman" w:hAnsi="Times New Roman" w:cs="Times New Roman"/>
          <w:sz w:val="28"/>
          <w:szCs w:val="28"/>
        </w:rPr>
        <w:t>, но чувствует свою причастность к истории не только своей семьи, родного села, но и страны.</w:t>
      </w:r>
    </w:p>
    <w:p w:rsidR="007B30DF" w:rsidRPr="007B30DF" w:rsidRDefault="007B30DF" w:rsidP="007B30D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0D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краеведческого материала на </w:t>
      </w:r>
      <w:proofErr w:type="gramStart"/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уроках</w:t>
      </w:r>
      <w:proofErr w:type="gramEnd"/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истории открывает широкие возможности для самостоятельной деятельности учащихся, для поиска, исследования и даже небольшого открытия, создания творческих работ. Это пробуждает у школьников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глубокий интерес к истории области</w:t>
      </w:r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страны, вызывает жажду знаний.</w:t>
      </w:r>
      <w:r w:rsidRPr="007B30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B30DF" w:rsidRPr="007B30DF" w:rsidRDefault="007B30DF" w:rsidP="007B30D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Краеведение создает благоприятные условия для организации различных заданий творческого характера, применение в учебной работе разнообразных элементов поиска и исследования, широкого использования местных источников и самостоятельной работы школьников.</w:t>
      </w:r>
      <w:r w:rsidRPr="007B30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7B30DF" w:rsidRPr="007B30DF" w:rsidRDefault="007B30DF" w:rsidP="007B30D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Местны</w:t>
      </w:r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материал, как наиболее близкий, наглядный и конкретный, способствует более глубокому пониманию общих закономерностей развития общества. И наоборот, знания, полученные на уроках истории России, поднимают </w:t>
      </w:r>
      <w:proofErr w:type="gramStart"/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научный</w:t>
      </w:r>
      <w:proofErr w:type="gramEnd"/>
      <w:r w:rsidRPr="007B30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местного материала.</w:t>
      </w:r>
      <w:r w:rsidRPr="007B30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</w:rPr>
        <w:t xml:space="preserve">Краеведческий материал придает изучению истории </w:t>
      </w:r>
      <w:proofErr w:type="spellStart"/>
      <w:r w:rsidRPr="007B30DF">
        <w:rPr>
          <w:rFonts w:ascii="Times New Roman" w:hAnsi="Times New Roman" w:cs="Times New Roman"/>
          <w:sz w:val="28"/>
          <w:szCs w:val="28"/>
        </w:rPr>
        <w:t>личностнозначимый</w:t>
      </w:r>
      <w:proofErr w:type="spellEnd"/>
      <w:r w:rsidRPr="007B30DF">
        <w:rPr>
          <w:rFonts w:ascii="Times New Roman" w:hAnsi="Times New Roman" w:cs="Times New Roman"/>
          <w:sz w:val="28"/>
          <w:szCs w:val="28"/>
        </w:rPr>
        <w:t xml:space="preserve"> характер, приближает историю к ребенку.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</w:rPr>
        <w:t xml:space="preserve">Изучение местного материала на </w:t>
      </w:r>
      <w:proofErr w:type="gramStart"/>
      <w:r w:rsidRPr="007B30DF"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 w:rsidRPr="007B30DF">
        <w:rPr>
          <w:rFonts w:ascii="Times New Roman" w:hAnsi="Times New Roman" w:cs="Times New Roman"/>
          <w:sz w:val="28"/>
          <w:szCs w:val="28"/>
        </w:rPr>
        <w:t xml:space="preserve"> не заканчивается: продолжается во внеурочное время, в период каникул. Были </w:t>
      </w:r>
      <w:proofErr w:type="spellStart"/>
      <w:r w:rsidRPr="007B30DF">
        <w:rPr>
          <w:rFonts w:ascii="Times New Roman" w:hAnsi="Times New Roman" w:cs="Times New Roman"/>
          <w:sz w:val="28"/>
          <w:szCs w:val="28"/>
        </w:rPr>
        <w:t>реализваны</w:t>
      </w:r>
      <w:proofErr w:type="spellEnd"/>
      <w:r w:rsidRPr="007B30DF">
        <w:rPr>
          <w:rFonts w:ascii="Times New Roman" w:hAnsi="Times New Roman" w:cs="Times New Roman"/>
          <w:sz w:val="28"/>
          <w:szCs w:val="28"/>
        </w:rPr>
        <w:t xml:space="preserve"> проекты: «История села», «История </w:t>
      </w:r>
      <w:proofErr w:type="gramStart"/>
      <w:r w:rsidRPr="007B30DF">
        <w:rPr>
          <w:rFonts w:ascii="Times New Roman" w:hAnsi="Times New Roman" w:cs="Times New Roman"/>
          <w:sz w:val="28"/>
          <w:szCs w:val="28"/>
        </w:rPr>
        <w:t>моей</w:t>
      </w:r>
      <w:proofErr w:type="gramEnd"/>
      <w:r w:rsidRPr="007B30DF">
        <w:rPr>
          <w:rFonts w:ascii="Times New Roman" w:hAnsi="Times New Roman" w:cs="Times New Roman"/>
          <w:sz w:val="28"/>
          <w:szCs w:val="28"/>
        </w:rPr>
        <w:t xml:space="preserve"> школы», «История обелиска», «Милосердие», «Лазарево – спортивное село».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Воспитывать патриотические </w:t>
      </w:r>
      <w:proofErr w:type="gramStart"/>
      <w:r w:rsidRPr="007B30DF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чувства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постоянно вовлекая</w:t>
      </w:r>
      <w:r w:rsidRPr="007B30DF">
        <w:rPr>
          <w:rFonts w:ascii="Times New Roman" w:hAnsi="Times New Roman" w:cs="Times New Roman"/>
          <w:sz w:val="28"/>
          <w:szCs w:val="28"/>
        </w:rPr>
        <w:t xml:space="preserve"> учащихся в разнообразные виды практической  деятельности: это туристические походы, работа с историческими документами, а главное – внимательное отношение к людям, живущим вокруг.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0DF">
        <w:rPr>
          <w:rFonts w:ascii="Times New Roman" w:hAnsi="Times New Roman" w:cs="Times New Roman"/>
          <w:color w:val="000000"/>
          <w:sz w:val="28"/>
          <w:szCs w:val="28"/>
        </w:rPr>
        <w:t xml:space="preserve">И тогда малая родина откроет тебе массу своих тайн, массу таких фактов, которые вызовут любовь </w:t>
      </w:r>
      <w:r w:rsidRPr="007B30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уважение к родной земле, гордость за ее историю и культуру. И тогда станет ясно, что без твоей малой родины история России была бы не полной, что вся великая держава состоит из множества таких маленьких неповторимых уголков. Тогда изменится само отношение к своему селу, возникнет необходимость бережного обращения с ней, как с уникальным местом, без которого Россия была бы, несомненно, беднее.</w:t>
      </w:r>
    </w:p>
    <w:p w:rsidR="007B30DF" w:rsidRPr="007B30DF" w:rsidRDefault="007B30DF" w:rsidP="007B30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38B8" w:rsidRPr="007B30DF" w:rsidRDefault="001138B8" w:rsidP="007B3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38B8" w:rsidRPr="007B30DF" w:rsidSect="0079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0DF"/>
    <w:rsid w:val="001138B8"/>
    <w:rsid w:val="007B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30DF"/>
  </w:style>
  <w:style w:type="paragraph" w:styleId="a3">
    <w:name w:val="Normal (Web)"/>
    <w:basedOn w:val="a"/>
    <w:uiPriority w:val="99"/>
    <w:semiHidden/>
    <w:unhideWhenUsed/>
    <w:rsid w:val="007B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B30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874</Words>
  <Characters>4986</Characters>
  <Application>Microsoft Office Word</Application>
  <DocSecurity>0</DocSecurity>
  <Lines>41</Lines>
  <Paragraphs>11</Paragraphs>
  <ScaleCrop>false</ScaleCrop>
  <Company>Microsoft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Катюша</cp:lastModifiedBy>
  <cp:revision>2</cp:revision>
  <dcterms:created xsi:type="dcterms:W3CDTF">2014-03-23T13:14:00Z</dcterms:created>
  <dcterms:modified xsi:type="dcterms:W3CDTF">2014-03-23T13:32:00Z</dcterms:modified>
</cp:coreProperties>
</file>