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98" w:rsidRDefault="00F04E98" w:rsidP="00F04E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</w:t>
      </w:r>
    </w:p>
    <w:p w:rsidR="00F04E98" w:rsidRDefault="00F04E98" w:rsidP="00F04E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общеобразовательная школа с. </w:t>
      </w:r>
      <w:proofErr w:type="spellStart"/>
      <w:r>
        <w:rPr>
          <w:rFonts w:ascii="Times New Roman" w:hAnsi="Times New Roman"/>
          <w:sz w:val="28"/>
          <w:szCs w:val="28"/>
        </w:rPr>
        <w:t>Лазарево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04E98" w:rsidRDefault="00F04E98" w:rsidP="00F04E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СОШ с. </w:t>
      </w:r>
      <w:proofErr w:type="spellStart"/>
      <w:r>
        <w:rPr>
          <w:rFonts w:ascii="Times New Roman" w:hAnsi="Times New Roman"/>
          <w:sz w:val="28"/>
          <w:szCs w:val="28"/>
        </w:rPr>
        <w:t>Лазарево</w:t>
      </w:r>
      <w:proofErr w:type="spellEnd"/>
    </w:p>
    <w:p w:rsidR="00F04E98" w:rsidRDefault="00F04E98" w:rsidP="00F04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E98" w:rsidRDefault="00F04E98" w:rsidP="00F04E98">
      <w:pPr>
        <w:spacing w:after="0" w:line="240" w:lineRule="auto"/>
        <w:jc w:val="both"/>
        <w:rPr>
          <w:rFonts w:ascii="Verdana" w:hAnsi="Verdana"/>
          <w:color w:val="555555"/>
          <w:sz w:val="20"/>
          <w:szCs w:val="20"/>
          <w:shd w:val="clear" w:color="auto" w:fill="FFFFFF"/>
        </w:rPr>
      </w:pPr>
    </w:p>
    <w:p w:rsidR="00F04E98" w:rsidRPr="000767ED" w:rsidRDefault="00F04E98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педагогического совета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7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12.2021</w:t>
      </w:r>
    </w:p>
    <w:p w:rsidR="00F04E98" w:rsidRPr="0096274E" w:rsidRDefault="00F04E98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98" w:rsidRPr="0096274E" w:rsidRDefault="00F04E98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Повестка:</w:t>
      </w:r>
    </w:p>
    <w:p w:rsidR="000767ED" w:rsidRDefault="000767ED" w:rsidP="000767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ФГОС. </w:t>
      </w:r>
      <w:r w:rsidR="00F04E98"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на обучение по ФГОС НОО</w:t>
      </w:r>
      <w:r w:rsidR="00F04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04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="00F04E98"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третьего поколения.</w:t>
      </w:r>
    </w:p>
    <w:p w:rsidR="00F04E98" w:rsidRPr="000767ED" w:rsidRDefault="000767ED" w:rsidP="00F04E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образовательном процессе</w:t>
      </w:r>
    </w:p>
    <w:p w:rsidR="00F04E98" w:rsidRDefault="00F04E98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7ED" w:rsidRDefault="000767ED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 №1 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Новые ФГОС: изменения</w:t>
      </w:r>
      <w:r w:rsidR="0044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школе в 2022 году</w:t>
      </w:r>
    </w:p>
    <w:p w:rsidR="009331A2" w:rsidRPr="009331A2" w:rsidRDefault="009331A2" w:rsidP="0044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 десятилетия в образовании отмечаются значительными изменениями, связанными с введением ФГОС, которые должны существенно повлиять на качество образования в России. В 2022 году грядут очередные перемены. ФГОС, новые федеральные государственные образовательные стандарты планируется ввести с 1 сентября 2022 года. Чтобы понять, в чем новизна будущих стандартов, хотелось бы напомнить их определение, с чего все начиналось.</w:t>
      </w:r>
    </w:p>
    <w:p w:rsidR="009331A2" w:rsidRPr="009331A2" w:rsidRDefault="009331A2" w:rsidP="0044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477D5" w:rsidRDefault="009331A2" w:rsidP="0044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ФГОС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пишут учебники и методички, определяют, сколько времени уделить тому или иному предмету, решают, как проводить аттестации и какие задания будут на ЕГЭ. </w:t>
      </w:r>
    </w:p>
    <w:p w:rsidR="009331A2" w:rsidRPr="009331A2" w:rsidRDefault="009331A2" w:rsidP="0044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ФГОС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это фундамент образовательного процесса. </w:t>
      </w: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Основная задача ФГОС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единого образовательного пространства по всей России. Считается, что оно обеспечит комфортные условия обучения для детей при переезде в другой город или, к примеру, при переходе на семейное обучение.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ФГОС обеспечивает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преемственность образовательных программ. Предполагается, что каждый ученик на предыдущей ступени обучения получает все знания, необходимые для перехода на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следующую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Иначе говоря, нельзя перейти в пятый класс, не владея знаниями и умениями начальной школы.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должны соблюдать образовательные учреждения любого уровня, начиная с детского сада и заканчивая курсами повышения квалификации. Под эту необходимость попадают не только государственные, но и частные учебные заведения. Ведь все они подчиняются закону </w:t>
      </w: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образовании в Российской Федерации».</w:t>
      </w:r>
    </w:p>
    <w:p w:rsidR="00AB7D79" w:rsidRPr="00AB7D79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Актуальный текст государственных образовательных стандартов можно почитать на официальном сайте </w:t>
      </w:r>
      <w:proofErr w:type="spell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fgos</w:t>
      </w:r>
      <w:proofErr w:type="spell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AB7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31A2" w:rsidRPr="000767ED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767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</w:t>
      </w:r>
      <w:proofErr w:type="gramEnd"/>
      <w:r w:rsidRPr="000767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бывают ФГОС</w:t>
      </w:r>
    </w:p>
    <w:p w:rsidR="009331A2" w:rsidRPr="000767ED" w:rsidRDefault="009331A2" w:rsidP="00076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каждой ступени образования — свои стандарты. Школьникам необходимо руководствоваться следующими документами:</w:t>
      </w:r>
    </w:p>
    <w:p w:rsidR="009331A2" w:rsidRPr="000767ED" w:rsidRDefault="009331A2" w:rsidP="000767E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начального общего образования</w:t>
      </w:r>
      <w:r w:rsidR="000767ED"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(1-4 классы),</w:t>
      </w:r>
    </w:p>
    <w:p w:rsidR="009331A2" w:rsidRPr="000767ED" w:rsidRDefault="009331A2" w:rsidP="000767E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основного общего образования (5-9 классы),</w:t>
      </w:r>
    </w:p>
    <w:p w:rsidR="009331A2" w:rsidRPr="000767ED" w:rsidRDefault="009331A2" w:rsidP="000767E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среднего общего образования (10-11 классы),</w:t>
      </w:r>
    </w:p>
    <w:p w:rsidR="009331A2" w:rsidRPr="000767ED" w:rsidRDefault="009331A2" w:rsidP="000767E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образования </w:t>
      </w:r>
      <w:proofErr w:type="gramStart"/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 (ОВЗ).</w:t>
      </w:r>
    </w:p>
    <w:p w:rsidR="009331A2" w:rsidRPr="000767ED" w:rsidRDefault="009331A2" w:rsidP="00076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ФГОС принято делить на три поколения — в зависимости от того, в каких годах они применялись.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ФГОС (первое поколение)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приняты в 2004 году и назывались государственными образовательными стандартами. Аббревиатура ФГОС ещё не использовалась. Основной целью Стандарта 2004 года был не личностный, а предметный результат, ввиду чего Стандарт быстро устарел. Во главу ставился набор информации, обязательной для изучения. Подробно описывалось содержание образование: темы, дидактические единицы.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ФГОС второго поколения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разрабатывались с 2009 по 2012 год. Акцент в них сделан на развитие универсальных учебных умений, то есть способности самостоятельно добывать информацию с использованием технологий и коммуникации с людьми. Фокус сместили на личность ребёнка. Много внимания уделено проектной и внеурочной деятельности. Предполагается, что обучающиеся по федеральным государственным стандартам второго поколения должны любить Родину, уважать закон, быть толерантными и стремиться к здоровому образу жизни.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 на новые образовательные </w:t>
      </w: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стандарты третьего поколения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осуществлён в сентябре 2022 года. Обсуждение новых ФГОС началось ещё весной 2018, и с тех пор прорабатывается их внедрение.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Внедрение ФГОС НОО и ФГОС ООО с 01.09.2022 г.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Министерством просвещения утверждены новые федеральные государственные образовательные стандарты (далее - ФГОС) начального общего и основного общего образования (далее - НОО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обновленным ФГОС.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несовершеннолетних обучающихся, зачисленных на обучение до вступления в силу настоящих приказов, возможно обучение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с согласия их родителей (законных представителей).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Главной задачей ФГОС третьего поколения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заявлена конкретизация требований к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Дело в том, что в предыдущей редакции Станда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вкл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ючал только общие установки на формирование определённых компетенций. Учебные учреждения сами решали, что именно и в каком классе изучать, поэтому образовательные программы разных школ отличались, а результаты обучения не были детализированы. Предполагается, что новые ФГОС определяют чёткие требования к предметным результатам по каждой учебной дисциплине.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новой версии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подробно: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минимум знаний и умений должен освоить ученик. Упор сделан на то, как ребенок может применять знания на практике.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документах отмечается, что </w:t>
      </w: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ФГОС обеспечивают единство образовательного пространства России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вариативность содержания образовательных программ, благоприятные условия воспитания и обучения, формирование у обучающихся культуры пользования </w:t>
      </w:r>
      <w:proofErr w:type="spell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коммуникационными</w:t>
      </w:r>
      <w:proofErr w:type="spell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технологиями.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Сегодняшние ФГОС содержат общие, размытые формулировки. </w:t>
      </w: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Главным отличием обновленных стандартов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следующее: весь учебный процесс будет описан очень подробно. В документе будут максимально точно сформулированы требования к предметам всей школьной программы, по каждому учебному предмету даны четкие требования к образовательным результатам, конкретизировано, какой минимум знаний и умений должен освоить ученик.</w:t>
      </w:r>
    </w:p>
    <w:p w:rsidR="005375CB" w:rsidRDefault="009331A2" w:rsidP="00F04E9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упор сделан на применении знаний на практике.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Позитивные моменты: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-повышается </w:t>
      </w: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прозрачность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образования;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-любой родитель сможет ознакомиться с документом и понимать, чему именно учат в школе их ребенка, а значит, повышается </w:t>
      </w: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вероятность включения в процесс образования родителей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31A2" w:rsidRPr="000767ED" w:rsidRDefault="009331A2" w:rsidP="000767ED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качество образования </w:t>
      </w: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повысится за счет </w:t>
      </w:r>
      <w:r w:rsidRPr="00076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единства </w:t>
      </w: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содержания;</w:t>
      </w:r>
    </w:p>
    <w:p w:rsidR="009331A2" w:rsidRPr="000767ED" w:rsidRDefault="009331A2" w:rsidP="000767ED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</w:t>
      </w:r>
      <w:r w:rsidRPr="00076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личностных </w:t>
      </w:r>
      <w:r w:rsidR="00B7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</w:t>
      </w: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также детализированы и конкретиз</w:t>
      </w:r>
      <w:r w:rsidR="00B7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ированы в обновленном документе</w:t>
      </w: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будет направлено на реализацию программы воспитания;</w:t>
      </w:r>
    </w:p>
    <w:p w:rsidR="009331A2" w:rsidRPr="000767ED" w:rsidRDefault="009331A2" w:rsidP="000767ED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определена </w:t>
      </w:r>
      <w:r w:rsidRPr="00076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требований </w:t>
      </w: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тому, как должна реализовываться образовательная программа, что позволит создать равные возможности для того, чтобы ребята получили качественное образование.</w:t>
      </w:r>
    </w:p>
    <w:p w:rsidR="000767ED" w:rsidRDefault="000767ED" w:rsidP="000767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 №2 </w:t>
      </w:r>
    </w:p>
    <w:p w:rsidR="009331A2" w:rsidRPr="000767ED" w:rsidRDefault="000767ED" w:rsidP="000767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9331A2" w:rsidRPr="000767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образовательном процессе</w:t>
      </w:r>
      <w:r w:rsidR="009331A2" w:rsidRPr="000767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Шахматы в начальной школе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Увеличится количество школ, в которых занятия шахматами станут обязательными для начальных классов по новому стандарту образования.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заменят третий урок физкультуры. Для первоклассников нагрузка составит 33 часа в год, для остальных учеников — 34 часа. Учителя проходят дополнительную подготовку.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Помимо шахмат, обязательным предметом во многих школах станет второй иностранный — он вводится в рамках реализации новых ФГОС. В новых образовательных стандартах написано: « Изучение второг</w:t>
      </w:r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иностранного языка из перечня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предлагаемого организацией, осуществляется по заявлению обучающихся, родителей ... и при наличии в организации необходимых условий»,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норма станет правилом с 1 сентября 2022 года. Сейчас школы решают эту задачу поэтапно.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иностранный язык /ЕГЭ по иностранному языку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новому стандарту образования его планируется включить в перечень обязательных предметов с 2022 года. Экзамен будет разделён на два уровня: базовый и профильный. Скорее всего, обязательным иностранным станет английский — язык международного общения.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="00076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ункциональная</w:t>
      </w: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грамотность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младших классов школьники теперь начнут изучать ф</w:t>
      </w:r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ункциональная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грамотность. Министерство просвещения поясняет, что о введении нового предмета речь не идет, так как это повысит нагрузку на учащихся. Изучать </w:t>
      </w:r>
      <w:r w:rsidR="000767ED"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ункциональная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грамотность школьники будут в рамках предметов</w:t>
      </w:r>
      <w:r w:rsidR="0007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«Окружающий мир», «Математика», «Обществознание», «Информатика»,</w:t>
      </w:r>
      <w:r w:rsidR="0007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еография» и др.</w:t>
      </w:r>
    </w:p>
    <w:p w:rsidR="009331A2" w:rsidRPr="000767ED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программы должны давать максимально актуальные знания,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бы учащиеся могли применять в реальной жизни»</w:t>
      </w:r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новые стандарты позволяют обновить</w:t>
      </w:r>
      <w:r w:rsidR="0007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 и в части гуманитарных направлений,</w:t>
      </w:r>
      <w:r w:rsidR="0007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части предметов научно-технического цикла,</w:t>
      </w:r>
      <w:r w:rsidR="0007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школьников о здоровом образе</w:t>
      </w:r>
      <w:r w:rsidR="0007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жизни, экологии, задействовать</w:t>
      </w:r>
      <w:r w:rsidR="0007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программы,</w:t>
      </w:r>
      <w:r w:rsidR="0007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формирующие патриотическое воспитание».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Патриотическое воспитание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включено в обновленные ФГОС, где акцент сделан на формирование российской гражданской идентичности.</w:t>
      </w: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значит? Когда девятиклассник завершает уровень образования, он должен быть готов выполнять свои гражданские обязанности, иметь системные знания о месте РФ в мире, её исторической роли, территориальной целостности.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изменения, внесённые в проекты </w:t>
      </w:r>
      <w:proofErr w:type="gramStart"/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современных</w:t>
      </w:r>
      <w:proofErr w:type="gramEnd"/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ФГОС:</w:t>
      </w:r>
    </w:p>
    <w:p w:rsidR="009331A2" w:rsidRPr="000767ED" w:rsidRDefault="009331A2" w:rsidP="000767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 прописаны обязательства образовательного учреждения (в частности, школы) перед учениками и родителями.</w:t>
      </w:r>
    </w:p>
    <w:p w:rsidR="009331A2" w:rsidRPr="000767ED" w:rsidRDefault="009331A2" w:rsidP="000767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Сделан акцент на развитие «мягких» навыков — </w:t>
      </w:r>
      <w:proofErr w:type="spellStart"/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личностных.</w:t>
      </w:r>
    </w:p>
    <w:p w:rsidR="009331A2" w:rsidRPr="000767ED" w:rsidRDefault="009331A2" w:rsidP="000767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Подробно указан перечень предметных и </w:t>
      </w:r>
      <w:proofErr w:type="spellStart"/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навыков, которыми должен обладать ученик в рамках каждой дисциплины (уметь доказать, интерпретировать, оперировать понятиями, решать задачи).</w:t>
      </w:r>
    </w:p>
    <w:p w:rsidR="009331A2" w:rsidRPr="000767ED" w:rsidRDefault="009331A2" w:rsidP="000767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 формат работы в рамках каждого предмета для развития этих навыков (проведение лабораторных работ, внеурочной деятельности и так далее).</w:t>
      </w:r>
    </w:p>
    <w:p w:rsidR="009331A2" w:rsidRPr="000767ED" w:rsidRDefault="009331A2" w:rsidP="000767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Зафиксированы контрольные точки с конкретными результатами учеников (сочинение на 300 слов, словарный запас из 70 нов</w:t>
      </w:r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слов ежегодно и т.д.</w:t>
      </w: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331A2" w:rsidRPr="000767ED" w:rsidRDefault="009331A2" w:rsidP="000767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Строго обозначено, какие темы должны освоить дети в определённый год обучения. Содержание тем </w:t>
      </w:r>
      <w:proofErr w:type="gramStart"/>
      <w:r w:rsidR="00B7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обновленному</w:t>
      </w:r>
      <w:proofErr w:type="gramEnd"/>
      <w:r w:rsidR="00B7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не рекомендовано менять местами (ранее это допускалось).</w:t>
      </w:r>
    </w:p>
    <w:p w:rsidR="000767ED" w:rsidRDefault="000767ED" w:rsidP="000767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1A2" w:rsidRPr="009331A2" w:rsidRDefault="009331A2" w:rsidP="000767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Учитываются возрастные и психологические особенности учеников всех классов. Главное, чтобы ребята не были перегружены. Кроме того, в последнем образовательном стандарте уточнено минимальное и максимальное количество часов, необходимых для полноценной реализации основных образовательных программ. Определено базовое содержание программы воспитания, уточнены задачи и условия программы коррекционной работы с детьми с ОВЗ.</w:t>
      </w:r>
    </w:p>
    <w:p w:rsidR="009331A2" w:rsidRPr="009331A2" w:rsidRDefault="009331A2" w:rsidP="00076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педагогов, так и для школьников. На государственных стандартах строится весь учебный процесс. Они помогают обеспечивать единство образования на территории России: выдвигают требования к содержанию программ, условиям реализации и ожидаемым результатам учеников.</w:t>
      </w:r>
    </w:p>
    <w:p w:rsidR="009331A2" w:rsidRPr="009331A2" w:rsidRDefault="009331A2" w:rsidP="00076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 нового поколения унифицируют темы и подходы преподавания. Благодаря этому школьник сможет получить все необходимые знания и навыки в любом образовательном учреждении каждого региона страны. А педагог может быть уверен, что его учебная программа подойдёт даже для ученика, который только перешёл из другой школы.</w:t>
      </w:r>
    </w:p>
    <w:p w:rsidR="009331A2" w:rsidRPr="009331A2" w:rsidRDefault="009331A2" w:rsidP="00076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обновлённых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Обновлённые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0767ED" w:rsidRDefault="000767ED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1A2" w:rsidRPr="009331A2" w:rsidRDefault="009331A2" w:rsidP="0007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ближайшем будущем нас ожидает много перемен, к которым надо быть готовыми. Не только администрация, члены методического </w:t>
      </w:r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изучать нормативные документы, работать над дополнениями к основным образовательным программам начального общего и основного общего образования, составлять рабочие программы, но и все члены педагогического коллектива </w:t>
      </w:r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участвовать в этом. Все изменения, которые происходят в образовании, не должны нас пугать или вызывать неприятие. Надо постараться идти в ногу со временем и сделать преимуществом то, что на первый взгляд кажется неприемлемым.</w:t>
      </w:r>
    </w:p>
    <w:p w:rsidR="000767ED" w:rsidRDefault="000767ED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7ED" w:rsidRDefault="000767ED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1A2" w:rsidRPr="009331A2" w:rsidRDefault="009331A2" w:rsidP="00F0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Решение:</w:t>
      </w:r>
    </w:p>
    <w:p w:rsidR="009331A2" w:rsidRPr="009331A2" w:rsidRDefault="009331A2" w:rsidP="000767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участникам педсовета принять к сведению информацию о введении новых ФГОС с 01.09.2022г.</w:t>
      </w:r>
    </w:p>
    <w:p w:rsidR="009331A2" w:rsidRDefault="009331A2" w:rsidP="000767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Методическому </w:t>
      </w:r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объединению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дорожную карту мероприятий по обеспечению перехода </w:t>
      </w:r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СОШ с </w:t>
      </w:r>
      <w:proofErr w:type="spellStart"/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Лазарево</w:t>
      </w:r>
      <w:proofErr w:type="spellEnd"/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новые ФГОС с 01.09.2022г.</w:t>
      </w:r>
    </w:p>
    <w:p w:rsidR="00B76E7D" w:rsidRPr="009331A2" w:rsidRDefault="00B76E7D" w:rsidP="000767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провести родительские собрания в 1 будущем и 4 классе на тему: «Переход на обновленный ФГОС в 2022-2023 учебном году»</w:t>
      </w:r>
    </w:p>
    <w:p w:rsidR="009331A2" w:rsidRPr="009331A2" w:rsidRDefault="009331A2" w:rsidP="000767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апрелю 202</w:t>
      </w:r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году заместителю директора </w:t>
      </w:r>
      <w:proofErr w:type="spellStart"/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Мазур</w:t>
      </w:r>
      <w:proofErr w:type="spellEnd"/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Н.Т. и Журавлевой Н.В.</w:t>
      </w: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написать (сформулировать) дополнения к образовательным программам НОО </w:t>
      </w:r>
      <w:proofErr w:type="gramStart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31A2" w:rsidRPr="009331A2" w:rsidRDefault="009331A2" w:rsidP="000767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ШМО продолжить работу с учите</w:t>
      </w:r>
      <w:r w:rsidR="00B7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лями-предметниками по изучению н</w:t>
      </w:r>
      <w:bookmarkStart w:id="0" w:name="_GoBack"/>
      <w:bookmarkEnd w:id="0"/>
      <w:r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ормативной базы новых ФГОС и созданию рабочих программ, соответствующих новым требованиям.</w:t>
      </w:r>
      <w:r w:rsidR="000767ED" w:rsidRPr="000767ED">
        <w:t xml:space="preserve"> </w:t>
      </w:r>
      <w:r w:rsidR="000767ED" w:rsidRPr="000767ED">
        <w:rPr>
          <w:rFonts w:ascii="Times New Roman" w:hAnsi="Times New Roman" w:cs="Times New Roman"/>
          <w:sz w:val="28"/>
          <w:szCs w:val="28"/>
        </w:rPr>
        <w:t>Изучить</w:t>
      </w:r>
      <w:r w:rsidR="000767ED">
        <w:rPr>
          <w:rFonts w:ascii="Times New Roman" w:hAnsi="Times New Roman" w:cs="Times New Roman"/>
          <w:sz w:val="28"/>
          <w:szCs w:val="28"/>
        </w:rPr>
        <w:t xml:space="preserve"> конструктор рабочих программ на сайте </w:t>
      </w:r>
      <w:r w:rsidR="000767ED">
        <w:t xml:space="preserve">   </w:t>
      </w:r>
      <w:hyperlink r:id="rId9" w:history="1">
        <w:r w:rsidR="000767ED" w:rsidRPr="00B05CBC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</w:t>
        </w:r>
      </w:hyperlink>
      <w:r w:rsidR="0007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1503.2022г.</w:t>
      </w:r>
    </w:p>
    <w:p w:rsidR="009331A2" w:rsidRPr="009331A2" w:rsidRDefault="000767ED" w:rsidP="000767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августу 2022 года</w:t>
      </w:r>
      <w:r w:rsidR="009331A2"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рабочей группе </w:t>
      </w:r>
      <w:r w:rsidR="009331A2" w:rsidRPr="0093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подготовить документы на утверждение.</w:t>
      </w:r>
    </w:p>
    <w:p w:rsidR="009331A2" w:rsidRDefault="000767ED" w:rsidP="000767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Заместителю директора по УВР Журавлевой Н.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марте месяце провести в 4 классе и будущем первом информационные родительские собрания по переходу на ФГОС третьего поколения. </w:t>
      </w:r>
    </w:p>
    <w:p w:rsidR="000767ED" w:rsidRDefault="000767ED" w:rsidP="000767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7ED" w:rsidRPr="009331A2" w:rsidRDefault="000767ED" w:rsidP="000767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12.2021</w:t>
      </w:r>
      <w:r w:rsidR="00B7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sectPr w:rsidR="000767ED" w:rsidRPr="009331A2" w:rsidSect="00F04E98">
      <w:pgSz w:w="11909" w:h="16834"/>
      <w:pgMar w:top="1440" w:right="710" w:bottom="1440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4B" w:rsidRDefault="002D564B">
      <w:pPr>
        <w:spacing w:after="0" w:line="240" w:lineRule="auto"/>
      </w:pPr>
      <w:r>
        <w:separator/>
      </w:r>
    </w:p>
  </w:endnote>
  <w:endnote w:type="continuationSeparator" w:id="0">
    <w:p w:rsidR="002D564B" w:rsidRDefault="002D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4B" w:rsidRDefault="002D564B">
      <w:pPr>
        <w:spacing w:after="0" w:line="240" w:lineRule="auto"/>
      </w:pPr>
      <w:r>
        <w:separator/>
      </w:r>
    </w:p>
  </w:footnote>
  <w:footnote w:type="continuationSeparator" w:id="0">
    <w:p w:rsidR="002D564B" w:rsidRDefault="002D5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528ED4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3131115"/>
    <w:multiLevelType w:val="hybridMultilevel"/>
    <w:tmpl w:val="F462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046B0"/>
    <w:multiLevelType w:val="hybridMultilevel"/>
    <w:tmpl w:val="123C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0188B"/>
    <w:multiLevelType w:val="hybridMultilevel"/>
    <w:tmpl w:val="9070B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83098"/>
    <w:multiLevelType w:val="hybridMultilevel"/>
    <w:tmpl w:val="033C6C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484942"/>
    <w:multiLevelType w:val="multilevel"/>
    <w:tmpl w:val="49C6A85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2">
      <w:lvl w:ilvl="2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4">
      <w:lvl w:ilvl="4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5">
      <w:lvl w:ilvl="5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6">
      <w:lvl w:ilvl="6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7">
      <w:lvl w:ilvl="7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8">
      <w:lvl w:ilvl="8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2">
      <w:lvl w:ilvl="2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4">
      <w:lvl w:ilvl="4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5">
      <w:lvl w:ilvl="5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6">
      <w:lvl w:ilvl="6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7">
      <w:lvl w:ilvl="7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8">
      <w:lvl w:ilvl="8">
        <w:start w:val="1"/>
        <w:numFmt w:val="bullet"/>
        <w:lvlText w:val="•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77"/>
    <w:rsid w:val="000065FC"/>
    <w:rsid w:val="000767ED"/>
    <w:rsid w:val="00130FF2"/>
    <w:rsid w:val="00206A1B"/>
    <w:rsid w:val="00231023"/>
    <w:rsid w:val="0025253F"/>
    <w:rsid w:val="002D564B"/>
    <w:rsid w:val="0033347C"/>
    <w:rsid w:val="00337D71"/>
    <w:rsid w:val="0038418A"/>
    <w:rsid w:val="003C0C90"/>
    <w:rsid w:val="0041360C"/>
    <w:rsid w:val="004477D5"/>
    <w:rsid w:val="00495FAA"/>
    <w:rsid w:val="004B6636"/>
    <w:rsid w:val="005375CB"/>
    <w:rsid w:val="00550AAA"/>
    <w:rsid w:val="005716EB"/>
    <w:rsid w:val="00571C7E"/>
    <w:rsid w:val="005A2611"/>
    <w:rsid w:val="005B41E2"/>
    <w:rsid w:val="006C0BB7"/>
    <w:rsid w:val="00766C69"/>
    <w:rsid w:val="009331A2"/>
    <w:rsid w:val="0098170A"/>
    <w:rsid w:val="009B6777"/>
    <w:rsid w:val="00A80072"/>
    <w:rsid w:val="00A96FF8"/>
    <w:rsid w:val="00AB7D79"/>
    <w:rsid w:val="00AC2AE9"/>
    <w:rsid w:val="00B32570"/>
    <w:rsid w:val="00B76E7D"/>
    <w:rsid w:val="00C11ADF"/>
    <w:rsid w:val="00D15C44"/>
    <w:rsid w:val="00D33793"/>
    <w:rsid w:val="00D54276"/>
    <w:rsid w:val="00E14990"/>
    <w:rsid w:val="00E75378"/>
    <w:rsid w:val="00F0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3379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3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79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8170A"/>
    <w:rPr>
      <w:b/>
      <w:bCs/>
    </w:rPr>
  </w:style>
  <w:style w:type="paragraph" w:styleId="a8">
    <w:name w:val="List Paragraph"/>
    <w:basedOn w:val="a"/>
    <w:uiPriority w:val="34"/>
    <w:qFormat/>
    <w:rsid w:val="000767E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76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3379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3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79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8170A"/>
    <w:rPr>
      <w:b/>
      <w:bCs/>
    </w:rPr>
  </w:style>
  <w:style w:type="paragraph" w:styleId="a8">
    <w:name w:val="List Paragraph"/>
    <w:basedOn w:val="a"/>
    <w:uiPriority w:val="34"/>
    <w:qFormat/>
    <w:rsid w:val="000767E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76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B8A8-6976-4391-9207-0A364CA4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школа</cp:lastModifiedBy>
  <cp:revision>3</cp:revision>
  <cp:lastPrinted>2022-03-10T00:37:00Z</cp:lastPrinted>
  <dcterms:created xsi:type="dcterms:W3CDTF">2017-11-08T18:39:00Z</dcterms:created>
  <dcterms:modified xsi:type="dcterms:W3CDTF">2022-03-15T00:34:00Z</dcterms:modified>
</cp:coreProperties>
</file>