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EB1" w:rsidRDefault="00B41BD6" w:rsidP="00C52042">
      <w:pPr>
        <w:pStyle w:val="Default"/>
        <w:ind w:firstLine="567"/>
        <w:jc w:val="center"/>
        <w:rPr>
          <w:b/>
        </w:rPr>
      </w:pPr>
      <w:r>
        <w:rPr>
          <w:b/>
        </w:rPr>
        <w:t>Р</w:t>
      </w:r>
      <w:r w:rsidR="00A2581B">
        <w:rPr>
          <w:b/>
        </w:rPr>
        <w:t>езультаты</w:t>
      </w:r>
      <w:r>
        <w:rPr>
          <w:b/>
        </w:rPr>
        <w:t xml:space="preserve"> </w:t>
      </w:r>
      <w:r w:rsidR="00A2581B">
        <w:rPr>
          <w:b/>
        </w:rPr>
        <w:t xml:space="preserve"> освоения содержания курса</w:t>
      </w:r>
    </w:p>
    <w:p w:rsidR="00D6526D" w:rsidRPr="00251EB1" w:rsidRDefault="00D6526D" w:rsidP="00C52042">
      <w:pPr>
        <w:pStyle w:val="Default"/>
        <w:ind w:firstLine="567"/>
        <w:jc w:val="center"/>
        <w:rPr>
          <w:b/>
        </w:rPr>
      </w:pPr>
    </w:p>
    <w:p w:rsidR="00A2581B" w:rsidRPr="00251EB1" w:rsidRDefault="00A2581B" w:rsidP="00C52042">
      <w:pPr>
        <w:pStyle w:val="Default"/>
        <w:ind w:firstLine="567"/>
      </w:pPr>
    </w:p>
    <w:p w:rsidR="00251EB1" w:rsidRPr="00251EB1" w:rsidRDefault="00251EB1" w:rsidP="00C52042">
      <w:pPr>
        <w:pStyle w:val="Default"/>
        <w:ind w:firstLine="567"/>
        <w:jc w:val="both"/>
      </w:pPr>
      <w:r w:rsidRPr="00251EB1">
        <w:rPr>
          <w:b/>
          <w:bCs/>
        </w:rPr>
        <w:t>Личностными результатами</w:t>
      </w:r>
      <w:r w:rsidRPr="00251EB1">
        <w:t xml:space="preserve"> обучения физике в </w:t>
      </w:r>
      <w:r w:rsidR="00583CF1">
        <w:t xml:space="preserve">7 классе </w:t>
      </w:r>
      <w:r w:rsidRPr="00251EB1">
        <w:t>являются: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proofErr w:type="spellStart"/>
      <w:r w:rsidRPr="00251EB1">
        <w:t>сформированность</w:t>
      </w:r>
      <w:proofErr w:type="spellEnd"/>
      <w:r w:rsidRPr="00251EB1">
        <w:t xml:space="preserve"> познавательных интересов, интеллектуальных и творческих способностей учащихся;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r w:rsidRPr="00251EB1"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r w:rsidRPr="00251EB1">
        <w:t>самостоятельность в приобретении новых знаний и практических умений;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r w:rsidRPr="00251EB1">
        <w:t>готовность к выбору жизненного пути в соответствии с собственными интересами и возможностями;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r w:rsidRPr="00251EB1">
        <w:t>мотивация образовательной деятельности школьников на основе личностно ориентированного подхода;</w:t>
      </w:r>
    </w:p>
    <w:p w:rsidR="00251EB1" w:rsidRPr="00251EB1" w:rsidRDefault="00A2581B" w:rsidP="00C52042">
      <w:pPr>
        <w:pStyle w:val="Default"/>
        <w:numPr>
          <w:ilvl w:val="0"/>
          <w:numId w:val="5"/>
        </w:numPr>
        <w:ind w:left="142" w:firstLine="567"/>
      </w:pPr>
      <w:r>
        <w:t xml:space="preserve">формирование ценностного отношения </w:t>
      </w:r>
      <w:r w:rsidR="00251EB1" w:rsidRPr="00251EB1">
        <w:t xml:space="preserve"> друг к другу, учителю, авторам открытий и изобретений, результатам обучения.</w:t>
      </w:r>
    </w:p>
    <w:p w:rsidR="00A2581B" w:rsidRDefault="00A2581B" w:rsidP="00C52042">
      <w:pPr>
        <w:pStyle w:val="Default"/>
        <w:ind w:left="720" w:firstLine="567"/>
        <w:jc w:val="both"/>
        <w:rPr>
          <w:b/>
          <w:bCs/>
        </w:rPr>
      </w:pPr>
    </w:p>
    <w:p w:rsidR="00251EB1" w:rsidRPr="00251EB1" w:rsidRDefault="00251EB1" w:rsidP="00C52042">
      <w:pPr>
        <w:pStyle w:val="Default"/>
        <w:ind w:left="720" w:firstLine="567"/>
        <w:jc w:val="both"/>
      </w:pPr>
      <w:r w:rsidRPr="00251EB1">
        <w:rPr>
          <w:b/>
          <w:bCs/>
        </w:rPr>
        <w:t>Метапредметными результатами</w:t>
      </w:r>
      <w:r w:rsidRPr="00251EB1">
        <w:t xml:space="preserve"> обучения физике в основной школе являются: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освоение приемов действий в нестандартных ситуациях, овладение эвристическими методами решения проблем;</w:t>
      </w:r>
    </w:p>
    <w:p w:rsid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A2581B" w:rsidRPr="00251EB1" w:rsidRDefault="00A2581B" w:rsidP="00C52042">
      <w:pPr>
        <w:pStyle w:val="Default"/>
        <w:tabs>
          <w:tab w:val="left" w:pos="142"/>
        </w:tabs>
        <w:ind w:left="142" w:firstLine="567"/>
        <w:jc w:val="both"/>
      </w:pPr>
    </w:p>
    <w:p w:rsidR="00251EB1" w:rsidRPr="00251EB1" w:rsidRDefault="00251EB1" w:rsidP="00C52042">
      <w:pPr>
        <w:pStyle w:val="Default"/>
        <w:ind w:firstLine="567"/>
        <w:jc w:val="both"/>
      </w:pPr>
      <w:r w:rsidRPr="00251EB1">
        <w:rPr>
          <w:b/>
          <w:bCs/>
        </w:rPr>
        <w:t>Общими предметными результатами</w:t>
      </w:r>
      <w:r w:rsidRPr="00251EB1">
        <w:t xml:space="preserve"> обучения физике в основной школе являются: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lastRenderedPageBreak/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4133FA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</w:t>
      </w:r>
    </w:p>
    <w:p w:rsidR="00A2581B" w:rsidRDefault="00A2581B" w:rsidP="00C52042">
      <w:pPr>
        <w:pStyle w:val="Default"/>
        <w:ind w:left="142" w:firstLine="567"/>
        <w:jc w:val="both"/>
      </w:pPr>
    </w:p>
    <w:p w:rsidR="00C81846" w:rsidRPr="00C81846" w:rsidRDefault="00C81846" w:rsidP="00C52042">
      <w:pPr>
        <w:pStyle w:val="Default"/>
        <w:ind w:firstLine="567"/>
        <w:jc w:val="both"/>
      </w:pPr>
      <w:r w:rsidRPr="00C81846">
        <w:rPr>
          <w:b/>
          <w:bCs/>
        </w:rPr>
        <w:t xml:space="preserve">Частными предметными результатами обучения физике </w:t>
      </w:r>
      <w:r w:rsidRPr="00C81846">
        <w:t xml:space="preserve">в 7 классе, на которых основываются общие результаты, являются: 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>понимание и способность объяснять такие физические явления, как атмосферное давление, плавание тел, диффузия, большая сжимаемость газов, малая сжимаемость жидкостей и твердых тел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proofErr w:type="gramStart"/>
      <w:r w:rsidRPr="00C81846">
        <w:t>умения измерять расстояние, промежуток времени, скорость, массу, силу, работу силы, мощность, кинетическую энергию, потенциальную энергию,</w:t>
      </w:r>
      <w:proofErr w:type="gramEnd"/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овладение экспериментальными методами исследования в процессе самостоятельного изучения зависимости пройденного пути от времени, удлинения пружины от приложенной силы, силы тяжести от массы тела, силы трения скольжения от площади соприкосновения тел и силы нормального давления, силы Архимеда от объема вытесненной воды, 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понимание смысла основных физических законов и умение применять их на практике: законы Паскаля и Архимеда, закон сохранения энергии, 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понимание принципов действия машин, приборов и технических устройств, с которыми каждый человек постоянно встречается в повседневной жизни, и способов обеспечения безопасности при их использовании; 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физики; </w:t>
      </w:r>
    </w:p>
    <w:p w:rsidR="00D6526D" w:rsidRDefault="00C81846" w:rsidP="00C52042">
      <w:pPr>
        <w:pStyle w:val="a4"/>
        <w:numPr>
          <w:ilvl w:val="1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81B">
        <w:rPr>
          <w:rFonts w:ascii="Times New Roman" w:hAnsi="Times New Roman" w:cs="Times New Roman"/>
          <w:sz w:val="24"/>
          <w:szCs w:val="24"/>
        </w:rPr>
        <w:t>умение использовать полученные знания, умения и навыки в повседневной жизни (быт, экология, охрана здоровья, охрана окружающей среды, техника безопасности и др.).</w:t>
      </w:r>
    </w:p>
    <w:p w:rsidR="00D6526D" w:rsidRDefault="00D652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31AB9" w:rsidRDefault="00DC425D" w:rsidP="00C520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ФИЗИКИ В 7 КЛАССЕ</w:t>
      </w:r>
      <w:r w:rsidR="00531AB9" w:rsidRPr="00531AB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D6526D" w:rsidRPr="008A5475" w:rsidRDefault="00D6526D" w:rsidP="00C520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41BD6" w:rsidRDefault="00A01C7D" w:rsidP="00B41BD6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1. </w:t>
      </w:r>
      <w:r w:rsidR="00A6516A">
        <w:rPr>
          <w:rFonts w:ascii="Times New Roman" w:hAnsi="Times New Roman" w:cs="Times New Roman"/>
          <w:b/>
          <w:bCs/>
          <w:spacing w:val="-8"/>
          <w:sz w:val="24"/>
          <w:szCs w:val="24"/>
        </w:rPr>
        <w:t>Введение (5</w:t>
      </w:r>
      <w:r w:rsidR="002D1913" w:rsidRPr="004C04F2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ч)</w:t>
      </w:r>
      <w:r w:rsidR="00B41BD6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</w:p>
    <w:p w:rsidR="002D1913" w:rsidRPr="004C04F2" w:rsidRDefault="002D1913" w:rsidP="00B41BD6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Физика — наука о природе. Физические явления. Физические свойства те</w:t>
      </w:r>
      <w:r>
        <w:rPr>
          <w:rFonts w:ascii="Times New Roman" w:hAnsi="Times New Roman" w:cs="Times New Roman"/>
          <w:sz w:val="24"/>
          <w:szCs w:val="24"/>
        </w:rPr>
        <w:t>л. Наблюдение и описание физиче</w:t>
      </w:r>
      <w:r w:rsidRPr="004C04F2">
        <w:rPr>
          <w:rFonts w:ascii="Times New Roman" w:hAnsi="Times New Roman" w:cs="Times New Roman"/>
          <w:sz w:val="24"/>
          <w:szCs w:val="24"/>
        </w:rPr>
        <w:t>ских явлений. Физические величины. Измерения физических величин: длины, времени, температуры. Физические приборы. Международная система единиц. Точность и по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грешность измерений. Физика и техника.</w:t>
      </w:r>
    </w:p>
    <w:p w:rsidR="002D1913" w:rsidRPr="004C04F2" w:rsidRDefault="002D1913" w:rsidP="00B41BD6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>ФРОНТАЛЬНАЯ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 ЛАБОРАТОРНАЯ </w:t>
      </w:r>
      <w:r w:rsidR="00B41BD6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>РАБОТА</w:t>
      </w:r>
    </w:p>
    <w:p w:rsidR="002D1913" w:rsidRDefault="002D1913" w:rsidP="00B41BD6">
      <w:pPr>
        <w:shd w:val="clear" w:color="auto" w:fill="FFFFFF"/>
        <w:tabs>
          <w:tab w:val="left" w:pos="1046"/>
        </w:tabs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1.</w:t>
      </w:r>
      <w:r w:rsidRPr="004C04F2">
        <w:rPr>
          <w:rFonts w:ascii="Times New Roman" w:hAnsi="Times New Roman" w:cs="Times New Roman"/>
          <w:sz w:val="24"/>
          <w:szCs w:val="24"/>
        </w:rPr>
        <w:tab/>
        <w:t xml:space="preserve">Определение </w:t>
      </w:r>
      <w:r>
        <w:rPr>
          <w:rFonts w:ascii="Times New Roman" w:hAnsi="Times New Roman" w:cs="Times New Roman"/>
          <w:sz w:val="24"/>
          <w:szCs w:val="24"/>
        </w:rPr>
        <w:t>цены деления измерительного при</w:t>
      </w:r>
      <w:r w:rsidRPr="004C04F2">
        <w:rPr>
          <w:rFonts w:ascii="Times New Roman" w:hAnsi="Times New Roman" w:cs="Times New Roman"/>
          <w:sz w:val="24"/>
          <w:szCs w:val="24"/>
        </w:rPr>
        <w:t>бора.</w:t>
      </w:r>
    </w:p>
    <w:p w:rsidR="00A01C7D" w:rsidRPr="00A9248E" w:rsidRDefault="00A01C7D" w:rsidP="00B41BD6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A01C7D" w:rsidRPr="00DC425D" w:rsidRDefault="00A01C7D" w:rsidP="00B41B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свободное падение тел</w:t>
      </w:r>
      <w:r w:rsidR="00945B5E">
        <w:rPr>
          <w:rFonts w:ascii="Times New Roman" w:hAnsi="Times New Roman" w:cs="Times New Roman"/>
          <w:sz w:val="24"/>
          <w:szCs w:val="24"/>
        </w:rPr>
        <w:t>;</w:t>
      </w:r>
    </w:p>
    <w:p w:rsidR="00A01C7D" w:rsidRPr="00DC425D" w:rsidRDefault="00A01C7D" w:rsidP="00A01C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колебания маятника</w:t>
      </w:r>
    </w:p>
    <w:p w:rsidR="00A01C7D" w:rsidRPr="00DC425D" w:rsidRDefault="00A01C7D" w:rsidP="00A01C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притяжение стального шара магнитом</w:t>
      </w:r>
    </w:p>
    <w:p w:rsidR="00A01C7D" w:rsidRPr="00DC425D" w:rsidRDefault="00A01C7D" w:rsidP="00A01C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свечение нити электрической лампы</w:t>
      </w:r>
    </w:p>
    <w:p w:rsidR="00A01C7D" w:rsidRPr="00DC425D" w:rsidRDefault="00A01C7D" w:rsidP="00A01C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электрические искры</w:t>
      </w:r>
    </w:p>
    <w:p w:rsidR="00A01C7D" w:rsidRPr="00A9248E" w:rsidRDefault="00A01C7D" w:rsidP="00A01C7D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A01C7D" w:rsidRDefault="00A01C7D" w:rsidP="00B41BD6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 xml:space="preserve">внесистемные величины </w:t>
      </w:r>
      <w:proofErr w:type="gramStart"/>
      <w:r w:rsidRPr="00DC425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C425D">
        <w:rPr>
          <w:rFonts w:ascii="Times New Roman" w:hAnsi="Times New Roman" w:cs="Times New Roman"/>
          <w:sz w:val="24"/>
          <w:szCs w:val="24"/>
        </w:rPr>
        <w:t>проект)</w:t>
      </w:r>
    </w:p>
    <w:p w:rsidR="00A01C7D" w:rsidRPr="004C04F2" w:rsidRDefault="00A01C7D" w:rsidP="00B41BD6">
      <w:pPr>
        <w:shd w:val="clear" w:color="auto" w:fill="FFFFFF"/>
        <w:spacing w:after="0" w:line="240" w:lineRule="auto"/>
        <w:ind w:right="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измерение времени между ударами пульса</w:t>
      </w:r>
    </w:p>
    <w:p w:rsidR="002D1913" w:rsidRPr="004C04F2" w:rsidRDefault="002D1913" w:rsidP="00B41BD6">
      <w:pPr>
        <w:shd w:val="clear" w:color="auto" w:fill="FFFFFF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proofErr w:type="gramStart"/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</w:t>
      </w:r>
      <w:proofErr w:type="gramEnd"/>
      <w:r w:rsidRPr="004C04F2">
        <w:rPr>
          <w:rFonts w:ascii="Times New Roman" w:hAnsi="Times New Roman" w:cs="Times New Roman"/>
          <w:spacing w:val="-5"/>
          <w:sz w:val="24"/>
          <w:szCs w:val="24"/>
        </w:rPr>
        <w:t xml:space="preserve">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2D1913" w:rsidRPr="004C04F2" w:rsidRDefault="002D1913" w:rsidP="00B41BD6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физическ</w:t>
      </w:r>
      <w:r>
        <w:rPr>
          <w:rFonts w:ascii="Times New Roman" w:hAnsi="Times New Roman" w:cs="Times New Roman"/>
          <w:sz w:val="24"/>
          <w:szCs w:val="24"/>
        </w:rPr>
        <w:t>их терминов: тело, вещество, ма</w:t>
      </w:r>
      <w:r w:rsidRPr="004C04F2">
        <w:rPr>
          <w:rFonts w:ascii="Times New Roman" w:hAnsi="Times New Roman" w:cs="Times New Roman"/>
          <w:sz w:val="24"/>
          <w:szCs w:val="24"/>
        </w:rPr>
        <w:t>терия;</w:t>
      </w:r>
    </w:p>
    <w:p w:rsidR="002D1913" w:rsidRPr="004C04F2" w:rsidRDefault="002D1913" w:rsidP="00B41BD6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проводить наблюдения физических явлений; измерять физические величины: расстояние, промежуток времени, температуру;</w:t>
      </w:r>
    </w:p>
    <w:p w:rsidR="002D1913" w:rsidRPr="004C04F2" w:rsidRDefault="002D1913" w:rsidP="00B41BD6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</w:t>
      </w:r>
      <w:r w:rsidR="00DC11A7">
        <w:rPr>
          <w:rFonts w:ascii="Times New Roman" w:hAnsi="Times New Roman" w:cs="Times New Roman"/>
          <w:sz w:val="24"/>
          <w:szCs w:val="24"/>
        </w:rPr>
        <w:t>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t xml:space="preserve">ния при определении </w:t>
      </w:r>
      <w:r w:rsidR="00DC11A7">
        <w:rPr>
          <w:rFonts w:ascii="Times New Roman" w:hAnsi="Times New Roman" w:cs="Times New Roman"/>
          <w:sz w:val="24"/>
          <w:szCs w:val="24"/>
        </w:rPr>
        <w:t>цены деления шкалы прибора и по</w:t>
      </w:r>
      <w:r w:rsidRPr="004C04F2">
        <w:rPr>
          <w:rFonts w:ascii="Times New Roman" w:hAnsi="Times New Roman" w:cs="Times New Roman"/>
          <w:sz w:val="24"/>
          <w:szCs w:val="24"/>
        </w:rPr>
        <w:t>грешности измерения;</w:t>
      </w:r>
    </w:p>
    <w:p w:rsidR="002D1913" w:rsidRDefault="002D1913" w:rsidP="00B41BD6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роли учены</w:t>
      </w:r>
      <w:r w:rsidR="00DC11A7">
        <w:rPr>
          <w:rFonts w:ascii="Times New Roman" w:hAnsi="Times New Roman" w:cs="Times New Roman"/>
          <w:sz w:val="24"/>
          <w:szCs w:val="24"/>
        </w:rPr>
        <w:t>х нашей страны в развитии со</w:t>
      </w:r>
      <w:r w:rsidRPr="004C04F2">
        <w:rPr>
          <w:rFonts w:ascii="Times New Roman" w:hAnsi="Times New Roman" w:cs="Times New Roman"/>
          <w:sz w:val="24"/>
          <w:szCs w:val="24"/>
        </w:rPr>
        <w:t>временной физики и влиянии на технический и социальный прогресс.</w:t>
      </w:r>
    </w:p>
    <w:p w:rsidR="00A01C7D" w:rsidRDefault="00A01C7D" w:rsidP="00B41BD6">
      <w:pPr>
        <w:shd w:val="clear" w:color="auto" w:fill="FFFFFF"/>
        <w:spacing w:after="0" w:line="240" w:lineRule="auto"/>
        <w:ind w:right="2074" w:firstLine="426"/>
        <w:rPr>
          <w:rFonts w:ascii="Times New Roman" w:hAnsi="Times New Roman" w:cs="Times New Roman"/>
          <w:b/>
          <w:spacing w:val="-12"/>
          <w:sz w:val="24"/>
          <w:szCs w:val="24"/>
        </w:rPr>
      </w:pPr>
    </w:p>
    <w:p w:rsidR="002D1913" w:rsidRPr="004C04F2" w:rsidRDefault="00945B5E" w:rsidP="00B41BD6">
      <w:pPr>
        <w:shd w:val="clear" w:color="auto" w:fill="FFFFFF"/>
        <w:spacing w:after="0" w:line="240" w:lineRule="auto"/>
        <w:ind w:right="2074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2"/>
          <w:sz w:val="24"/>
          <w:szCs w:val="24"/>
        </w:rPr>
        <w:t xml:space="preserve">2. </w:t>
      </w:r>
      <w:r w:rsidR="002D1913" w:rsidRPr="004C04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Первоначальные сведения </w:t>
      </w:r>
      <w:r w:rsidR="002D1913" w:rsidRPr="004C04F2">
        <w:rPr>
          <w:rFonts w:ascii="Times New Roman" w:hAnsi="Times New Roman" w:cs="Times New Roman"/>
          <w:b/>
          <w:spacing w:val="-9"/>
          <w:sz w:val="24"/>
          <w:szCs w:val="24"/>
        </w:rPr>
        <w:t>о строении вещества (6 ч)</w:t>
      </w:r>
    </w:p>
    <w:p w:rsidR="002D1913" w:rsidRPr="004C04F2" w:rsidRDefault="002D1913" w:rsidP="00B41BD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Строение вещества. Опыты, доказывающие атомное </w:t>
      </w:r>
      <w:r w:rsidRPr="004C04F2">
        <w:rPr>
          <w:rFonts w:ascii="Times New Roman" w:hAnsi="Times New Roman" w:cs="Times New Roman"/>
          <w:sz w:val="24"/>
          <w:szCs w:val="24"/>
        </w:rPr>
        <w:t>строение вещества. Тепловое движение атомов и молекул. Броуновское движение. Диффузия в газах, жидкостях и твердых телах. Взаимоде</w:t>
      </w:r>
      <w:r w:rsidR="00DC11A7">
        <w:rPr>
          <w:rFonts w:ascii="Times New Roman" w:hAnsi="Times New Roman" w:cs="Times New Roman"/>
          <w:sz w:val="24"/>
          <w:szCs w:val="24"/>
        </w:rPr>
        <w:t>йствие частиц вещества. Агрегат</w:t>
      </w:r>
      <w:r w:rsidRPr="004C04F2">
        <w:rPr>
          <w:rFonts w:ascii="Times New Roman" w:hAnsi="Times New Roman" w:cs="Times New Roman"/>
          <w:sz w:val="24"/>
          <w:szCs w:val="24"/>
        </w:rPr>
        <w:t>ные состояния вещества. Модели строения твердых тел, жидкостей и газов. Объяснение свойств газов, жидкостей и твердых тел на основе молекулярно-кинетических пр</w:t>
      </w:r>
      <w:r w:rsidR="00DC11A7">
        <w:rPr>
          <w:rFonts w:ascii="Times New Roman" w:hAnsi="Times New Roman" w:cs="Times New Roman"/>
          <w:sz w:val="24"/>
          <w:szCs w:val="24"/>
        </w:rPr>
        <w:t>едстав</w:t>
      </w:r>
      <w:r w:rsidRPr="004C04F2">
        <w:rPr>
          <w:rFonts w:ascii="Times New Roman" w:hAnsi="Times New Roman" w:cs="Times New Roman"/>
          <w:sz w:val="24"/>
          <w:szCs w:val="24"/>
        </w:rPr>
        <w:t>лений.</w:t>
      </w:r>
    </w:p>
    <w:p w:rsidR="002D1913" w:rsidRPr="004C04F2" w:rsidRDefault="002D1913" w:rsidP="00B41BD6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ФРОНТАЛЬНАЯ </w:t>
      </w:r>
      <w:r w:rsidR="008060F2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ЛАБОРАТОРНАЯ </w:t>
      </w:r>
      <w:r w:rsidR="008060F2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>РАБОТА</w:t>
      </w:r>
    </w:p>
    <w:p w:rsidR="002D1913" w:rsidRDefault="002D1913" w:rsidP="00B41BD6">
      <w:pPr>
        <w:shd w:val="clear" w:color="auto" w:fill="FFFFFF"/>
        <w:tabs>
          <w:tab w:val="left" w:pos="1046"/>
        </w:tabs>
        <w:spacing w:after="0" w:line="240" w:lineRule="auto"/>
        <w:ind w:firstLine="426"/>
        <w:rPr>
          <w:rFonts w:ascii="Times New Roman" w:hAnsi="Times New Roman" w:cs="Times New Roman"/>
          <w:spacing w:val="-3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2.</w:t>
      </w:r>
      <w:r w:rsidRPr="004C04F2">
        <w:rPr>
          <w:rFonts w:ascii="Times New Roman" w:hAnsi="Times New Roman" w:cs="Times New Roman"/>
          <w:sz w:val="24"/>
          <w:szCs w:val="24"/>
        </w:rPr>
        <w:tab/>
      </w:r>
      <w:r w:rsidRPr="004C04F2">
        <w:rPr>
          <w:rFonts w:ascii="Times New Roman" w:hAnsi="Times New Roman" w:cs="Times New Roman"/>
          <w:spacing w:val="-3"/>
          <w:sz w:val="24"/>
          <w:szCs w:val="24"/>
        </w:rPr>
        <w:t>Определение размеров малых тел.</w:t>
      </w:r>
    </w:p>
    <w:p w:rsidR="00945B5E" w:rsidRPr="00A9248E" w:rsidRDefault="00945B5E" w:rsidP="00B41BD6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945B5E" w:rsidRPr="00A9248E" w:rsidRDefault="00945B5E" w:rsidP="00B41BD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9248E">
        <w:rPr>
          <w:rFonts w:ascii="Times New Roman" w:hAnsi="Times New Roman" w:cs="Times New Roman"/>
          <w:sz w:val="24"/>
          <w:szCs w:val="24"/>
        </w:rPr>
        <w:t>- диффузия в растворах и газах, в воде</w:t>
      </w:r>
    </w:p>
    <w:p w:rsidR="00945B5E" w:rsidRPr="00A9248E" w:rsidRDefault="00945B5E" w:rsidP="00B41BD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модель хаотического движения молекул в газе</w:t>
      </w:r>
    </w:p>
    <w:p w:rsidR="00945B5E" w:rsidRPr="00A9248E" w:rsidRDefault="00945B5E" w:rsidP="00B41BD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демонстрация расширения твердого тела при нагревании</w:t>
      </w:r>
    </w:p>
    <w:p w:rsidR="00945B5E" w:rsidRPr="00A9248E" w:rsidRDefault="00945B5E" w:rsidP="00B41BD6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945B5E" w:rsidRPr="00A9248E" w:rsidRDefault="00945B5E" w:rsidP="00B41BD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в домашних условиях опыт по определению размеров молекул масла</w:t>
      </w:r>
    </w:p>
    <w:p w:rsidR="00945B5E" w:rsidRPr="00A9248E" w:rsidRDefault="00945B5E" w:rsidP="00B41BD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вместе с одноклассником проделать опыт: взять часы с секундной стрелкой,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48E">
        <w:rPr>
          <w:rFonts w:ascii="Times New Roman" w:hAnsi="Times New Roman" w:cs="Times New Roman"/>
          <w:sz w:val="24"/>
          <w:szCs w:val="24"/>
        </w:rPr>
        <w:t>кусок шпагата, линейку, флакон духов и встать в разные углы класса. Пусть ваш товарищ заметит время и откроет флакон, а вы отметите время,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48E">
        <w:rPr>
          <w:rFonts w:ascii="Times New Roman" w:hAnsi="Times New Roman" w:cs="Times New Roman"/>
          <w:sz w:val="24"/>
          <w:szCs w:val="24"/>
        </w:rPr>
        <w:t xml:space="preserve">когда почувствуете запах. Объяснить данное явление, </w:t>
      </w:r>
      <w:proofErr w:type="gramStart"/>
      <w:r w:rsidRPr="00A9248E">
        <w:rPr>
          <w:rFonts w:ascii="Times New Roman" w:hAnsi="Times New Roman" w:cs="Times New Roman"/>
          <w:sz w:val="24"/>
          <w:szCs w:val="24"/>
        </w:rPr>
        <w:t>измерив</w:t>
      </w:r>
      <w:proofErr w:type="gramEnd"/>
      <w:r w:rsidRPr="00A9248E">
        <w:rPr>
          <w:rFonts w:ascii="Times New Roman" w:hAnsi="Times New Roman" w:cs="Times New Roman"/>
          <w:sz w:val="24"/>
          <w:szCs w:val="24"/>
        </w:rPr>
        <w:t xml:space="preserve"> расстояние. </w:t>
      </w:r>
    </w:p>
    <w:p w:rsidR="00945B5E" w:rsidRPr="004C04F2" w:rsidRDefault="00945B5E" w:rsidP="00B41BD6">
      <w:pPr>
        <w:shd w:val="clear" w:color="auto" w:fill="FFFFFF"/>
        <w:tabs>
          <w:tab w:val="left" w:pos="104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ыращивание кристаллов </w:t>
      </w:r>
      <w:r w:rsidRPr="00A9248E">
        <w:rPr>
          <w:rFonts w:ascii="Times New Roman" w:hAnsi="Times New Roman" w:cs="Times New Roman"/>
          <w:sz w:val="24"/>
          <w:szCs w:val="24"/>
        </w:rPr>
        <w:t>соли или сахар</w:t>
      </w:r>
      <w:proofErr w:type="gramStart"/>
      <w:r w:rsidRPr="00A9248E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A9248E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D1913" w:rsidRPr="00CB355E" w:rsidRDefault="002D1913" w:rsidP="00B41BD6">
      <w:pPr>
        <w:pStyle w:val="a4"/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CB355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proofErr w:type="gramStart"/>
      <w:r w:rsidRPr="00CB355E">
        <w:rPr>
          <w:rFonts w:ascii="Times New Roman" w:hAnsi="Times New Roman" w:cs="Times New Roman"/>
          <w:spacing w:val="-5"/>
          <w:sz w:val="24"/>
          <w:szCs w:val="24"/>
        </w:rPr>
        <w:t>обучения по</w:t>
      </w:r>
      <w:proofErr w:type="gramEnd"/>
      <w:r w:rsidRPr="00CB355E">
        <w:rPr>
          <w:rFonts w:ascii="Times New Roman" w:hAnsi="Times New Roman" w:cs="Times New Roman"/>
          <w:spacing w:val="-5"/>
          <w:sz w:val="24"/>
          <w:szCs w:val="24"/>
        </w:rPr>
        <w:t xml:space="preserve"> данной теме яв</w:t>
      </w:r>
      <w:r w:rsidRPr="00CB355E">
        <w:rPr>
          <w:rFonts w:ascii="Times New Roman" w:hAnsi="Times New Roman" w:cs="Times New Roman"/>
          <w:sz w:val="24"/>
          <w:szCs w:val="24"/>
        </w:rPr>
        <w:t>ляются:</w:t>
      </w:r>
    </w:p>
    <w:p w:rsidR="002D1913" w:rsidRPr="00C04E1F" w:rsidRDefault="002D1913" w:rsidP="00B41BD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>понимание и способность объяснять физические явления: диффузия, большая сжимаемость газов, малая сжимаемость жидкостей и твердых тел;</w:t>
      </w:r>
    </w:p>
    <w:p w:rsidR="002D1913" w:rsidRPr="00C04E1F" w:rsidRDefault="002D1913" w:rsidP="00B41BD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>владение экспериментальными методами исследова</w:t>
      </w:r>
      <w:r w:rsidRPr="00C04E1F">
        <w:rPr>
          <w:rFonts w:ascii="Times New Roman" w:hAnsi="Times New Roman" w:cs="Times New Roman"/>
          <w:sz w:val="24"/>
          <w:szCs w:val="24"/>
        </w:rPr>
        <w:softHyphen/>
        <w:t>ния при определении размеров малых тел;</w:t>
      </w:r>
    </w:p>
    <w:p w:rsidR="002D1913" w:rsidRPr="00C04E1F" w:rsidRDefault="002D1913" w:rsidP="00B41BD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 xml:space="preserve">понимание причин броуновского движения, смачивания и </w:t>
      </w:r>
      <w:proofErr w:type="spellStart"/>
      <w:r w:rsidRPr="00C04E1F">
        <w:rPr>
          <w:rFonts w:ascii="Times New Roman" w:hAnsi="Times New Roman" w:cs="Times New Roman"/>
          <w:sz w:val="24"/>
          <w:szCs w:val="24"/>
        </w:rPr>
        <w:t>несмачивания</w:t>
      </w:r>
      <w:proofErr w:type="spellEnd"/>
      <w:r w:rsidRPr="00C04E1F">
        <w:rPr>
          <w:rFonts w:ascii="Times New Roman" w:hAnsi="Times New Roman" w:cs="Times New Roman"/>
          <w:sz w:val="24"/>
          <w:szCs w:val="24"/>
        </w:rPr>
        <w:t xml:space="preserve"> тел; различия в молекулярном строении твердых тел, жидкостей и газов;</w:t>
      </w:r>
    </w:p>
    <w:p w:rsidR="002D1913" w:rsidRPr="00C04E1F" w:rsidRDefault="002D1913" w:rsidP="00B41BD6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pacing w:val="-2"/>
          <w:sz w:val="24"/>
          <w:szCs w:val="24"/>
        </w:rPr>
        <w:t>умение пользоваться СИ и переводить единицы измере</w:t>
      </w:r>
      <w:r w:rsidRPr="00C04E1F">
        <w:rPr>
          <w:rFonts w:ascii="Times New Roman" w:hAnsi="Times New Roman" w:cs="Times New Roman"/>
          <w:sz w:val="24"/>
          <w:szCs w:val="24"/>
        </w:rPr>
        <w:t>ния физических величин в кратные и дольные единицы;</w:t>
      </w:r>
    </w:p>
    <w:p w:rsidR="002D1913" w:rsidRPr="00C04E1F" w:rsidRDefault="002D1913" w:rsidP="006D528E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>умение использовать полученные знания в повсед</w:t>
      </w:r>
      <w:r w:rsidRPr="00C04E1F">
        <w:rPr>
          <w:rFonts w:ascii="Times New Roman" w:hAnsi="Times New Roman" w:cs="Times New Roman"/>
          <w:sz w:val="24"/>
          <w:szCs w:val="24"/>
        </w:rPr>
        <w:softHyphen/>
        <w:t>невной жизни (быт, экология, охрана окружающей среды).</w:t>
      </w:r>
    </w:p>
    <w:p w:rsidR="002D1913" w:rsidRPr="004C04F2" w:rsidRDefault="00945B5E" w:rsidP="002D1913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3. </w:t>
      </w:r>
      <w:r w:rsidR="002D1913" w:rsidRPr="004C04F2">
        <w:rPr>
          <w:rFonts w:ascii="Times New Roman" w:hAnsi="Times New Roman" w:cs="Times New Roman"/>
          <w:b/>
          <w:spacing w:val="-9"/>
          <w:sz w:val="24"/>
          <w:szCs w:val="24"/>
        </w:rPr>
        <w:t>Вза</w:t>
      </w:r>
      <w:r w:rsidR="00182F08">
        <w:rPr>
          <w:rFonts w:ascii="Times New Roman" w:hAnsi="Times New Roman" w:cs="Times New Roman"/>
          <w:b/>
          <w:spacing w:val="-9"/>
          <w:sz w:val="24"/>
          <w:szCs w:val="24"/>
        </w:rPr>
        <w:t>имодействия тел (21</w:t>
      </w:r>
      <w:r w:rsidR="002D1913" w:rsidRPr="004C04F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ч)</w:t>
      </w:r>
    </w:p>
    <w:p w:rsidR="002D1913" w:rsidRPr="004C04F2" w:rsidRDefault="002D1913" w:rsidP="002D1913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Механическое движение. Траектория. Путь. Равно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мерное и неравномерное движение. Скорость. Графики зави</w:t>
      </w:r>
      <w:r w:rsidRPr="004C04F2">
        <w:rPr>
          <w:rFonts w:ascii="Times New Roman" w:hAnsi="Times New Roman" w:cs="Times New Roman"/>
          <w:sz w:val="24"/>
          <w:szCs w:val="24"/>
        </w:rPr>
        <w:t>симости пути и модуля скорости от времени движения. Инерция. Инертность тел. Взаимодействие тел. Масса тела. Измерение массы тела. Пл</w:t>
      </w:r>
      <w:r w:rsidR="00DC11A7">
        <w:rPr>
          <w:rFonts w:ascii="Times New Roman" w:hAnsi="Times New Roman" w:cs="Times New Roman"/>
          <w:sz w:val="24"/>
          <w:szCs w:val="24"/>
        </w:rPr>
        <w:t>отность вещества. Сила. Сила тя</w:t>
      </w:r>
      <w:r w:rsidRPr="004C04F2">
        <w:rPr>
          <w:rFonts w:ascii="Times New Roman" w:hAnsi="Times New Roman" w:cs="Times New Roman"/>
          <w:sz w:val="24"/>
          <w:szCs w:val="24"/>
        </w:rPr>
        <w:t xml:space="preserve">жести. Сила упругости. Закон Гука. Вес тела. Связь между 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силой тяжести и массой тела. Сила тяжести на других плане</w:t>
      </w:r>
      <w:r w:rsidRPr="004C04F2">
        <w:rPr>
          <w:rFonts w:ascii="Times New Roman" w:hAnsi="Times New Roman" w:cs="Times New Roman"/>
          <w:sz w:val="24"/>
          <w:szCs w:val="24"/>
        </w:rPr>
        <w:t>тах. Динамометр. Сложение двух сил, направленных по од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ной прямой. Равнодействующая двух сил. Сила трения. Фи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зическая природа небесных тел Солнечной системы.</w:t>
      </w:r>
    </w:p>
    <w:p w:rsidR="002D1913" w:rsidRPr="004C04F2" w:rsidRDefault="002D1913" w:rsidP="002D1913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ФРОНТАЛЬНЫЕ </w:t>
      </w:r>
      <w:r w:rsidR="00C01EAB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ЛАБОРАТОРНЫЕ </w:t>
      </w:r>
      <w:r w:rsidR="00C01EAB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>РАБОТЫ</w:t>
      </w:r>
    </w:p>
    <w:p w:rsidR="002D1913" w:rsidRPr="00DC11A7" w:rsidRDefault="00DC11A7" w:rsidP="00DC11A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DC11A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2D1913" w:rsidRPr="00DC11A7">
        <w:rPr>
          <w:rFonts w:ascii="Times New Roman" w:hAnsi="Times New Roman" w:cs="Times New Roman"/>
          <w:sz w:val="24"/>
          <w:szCs w:val="24"/>
        </w:rPr>
        <w:t>Измерение массы тела на рычажных весах.</w:t>
      </w:r>
    </w:p>
    <w:p w:rsidR="002D1913" w:rsidRPr="00DC11A7" w:rsidRDefault="00DC11A7" w:rsidP="00DC11A7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4 </w:t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 w:rsidR="002D1913" w:rsidRPr="00DC11A7">
        <w:rPr>
          <w:rFonts w:ascii="Times New Roman" w:hAnsi="Times New Roman" w:cs="Times New Roman"/>
          <w:spacing w:val="-4"/>
          <w:sz w:val="24"/>
          <w:szCs w:val="24"/>
        </w:rPr>
        <w:t>Измерение объема тела.</w:t>
      </w:r>
    </w:p>
    <w:p w:rsidR="002D1913" w:rsidRPr="00DC11A7" w:rsidRDefault="00DC11A7" w:rsidP="00DC11A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DC11A7">
        <w:rPr>
          <w:rFonts w:ascii="Times New Roman" w:hAnsi="Times New Roman" w:cs="Times New Roman"/>
          <w:spacing w:val="-3"/>
          <w:sz w:val="24"/>
          <w:szCs w:val="24"/>
        </w:rPr>
        <w:t>5.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D1913" w:rsidRPr="00DC11A7">
        <w:rPr>
          <w:rFonts w:ascii="Times New Roman" w:hAnsi="Times New Roman" w:cs="Times New Roman"/>
          <w:spacing w:val="-3"/>
          <w:sz w:val="24"/>
          <w:szCs w:val="24"/>
        </w:rPr>
        <w:t>Определение плотности твердого тела.</w:t>
      </w:r>
    </w:p>
    <w:p w:rsidR="002D1913" w:rsidRPr="00DC11A7" w:rsidRDefault="00DC11A7" w:rsidP="00DC11A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6</w:t>
      </w:r>
      <w:r w:rsidR="00B41BD6">
        <w:rPr>
          <w:rFonts w:ascii="Times New Roman" w:hAnsi="Times New Roman" w:cs="Times New Roman"/>
          <w:spacing w:val="-5"/>
          <w:sz w:val="24"/>
          <w:szCs w:val="24"/>
        </w:rPr>
        <w:t>-8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proofErr w:type="spellStart"/>
      <w:r w:rsidR="002D1913" w:rsidRPr="00DC11A7">
        <w:rPr>
          <w:rFonts w:ascii="Times New Roman" w:hAnsi="Times New Roman" w:cs="Times New Roman"/>
          <w:spacing w:val="-5"/>
          <w:sz w:val="24"/>
          <w:szCs w:val="24"/>
        </w:rPr>
        <w:t>Градуирование</w:t>
      </w:r>
      <w:proofErr w:type="spellEnd"/>
      <w:r w:rsidR="002D1913" w:rsidRPr="00DC11A7">
        <w:rPr>
          <w:rFonts w:ascii="Times New Roman" w:hAnsi="Times New Roman" w:cs="Times New Roman"/>
          <w:spacing w:val="-5"/>
          <w:sz w:val="24"/>
          <w:szCs w:val="24"/>
        </w:rPr>
        <w:t xml:space="preserve"> пружины и измерение сил динамометром.</w:t>
      </w:r>
    </w:p>
    <w:p w:rsidR="002D1913" w:rsidRDefault="00B41BD6" w:rsidP="00DC11A7">
      <w:pPr>
        <w:pStyle w:val="a3"/>
        <w:ind w:firstLine="426"/>
      </w:pPr>
      <w:r>
        <w:rPr>
          <w:rFonts w:ascii="Times New Roman" w:hAnsi="Times New Roman" w:cs="Times New Roman"/>
          <w:sz w:val="24"/>
          <w:szCs w:val="24"/>
        </w:rPr>
        <w:t>9</w:t>
      </w:r>
      <w:r w:rsidR="00DC11A7">
        <w:rPr>
          <w:rFonts w:ascii="Times New Roman" w:hAnsi="Times New Roman" w:cs="Times New Roman"/>
          <w:sz w:val="24"/>
          <w:szCs w:val="24"/>
        </w:rPr>
        <w:t xml:space="preserve">. </w:t>
      </w:r>
      <w:r w:rsidR="002D1913" w:rsidRPr="00DC11A7">
        <w:rPr>
          <w:rFonts w:ascii="Times New Roman" w:hAnsi="Times New Roman" w:cs="Times New Roman"/>
          <w:sz w:val="24"/>
          <w:szCs w:val="24"/>
        </w:rPr>
        <w:t>Измерение силы трения с помощью динамометра</w:t>
      </w:r>
      <w:r w:rsidR="002D1913" w:rsidRPr="004C04F2">
        <w:t>.</w:t>
      </w:r>
    </w:p>
    <w:p w:rsidR="00945B5E" w:rsidRPr="00945B5E" w:rsidRDefault="00945B5E" w:rsidP="00A23C6E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45B5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945B5E" w:rsidRPr="00945B5E" w:rsidRDefault="00945B5E" w:rsidP="00945B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B5E">
        <w:rPr>
          <w:rFonts w:ascii="Times New Roman" w:hAnsi="Times New Roman" w:cs="Times New Roman"/>
          <w:sz w:val="24"/>
          <w:szCs w:val="24"/>
        </w:rPr>
        <w:t>явление инерции</w:t>
      </w:r>
    </w:p>
    <w:p w:rsidR="00945B5E" w:rsidRPr="00945B5E" w:rsidRDefault="00945B5E" w:rsidP="00945B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B5E">
        <w:rPr>
          <w:rFonts w:ascii="Times New Roman" w:hAnsi="Times New Roman" w:cs="Times New Roman"/>
          <w:sz w:val="24"/>
          <w:szCs w:val="24"/>
        </w:rPr>
        <w:t>сравнение масс тел с помощью равноплечих весов</w:t>
      </w:r>
    </w:p>
    <w:p w:rsidR="00945B5E" w:rsidRPr="00945B5E" w:rsidRDefault="00945B5E" w:rsidP="00945B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B5E">
        <w:rPr>
          <w:rFonts w:ascii="Times New Roman" w:hAnsi="Times New Roman" w:cs="Times New Roman"/>
          <w:sz w:val="24"/>
          <w:szCs w:val="24"/>
        </w:rPr>
        <w:t>измерение силы по деформации пружины</w:t>
      </w:r>
    </w:p>
    <w:p w:rsidR="00945B5E" w:rsidRPr="00945B5E" w:rsidRDefault="00945B5E" w:rsidP="00945B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45B5E">
        <w:rPr>
          <w:rFonts w:ascii="Times New Roman" w:hAnsi="Times New Roman" w:cs="Times New Roman"/>
          <w:sz w:val="24"/>
          <w:szCs w:val="24"/>
        </w:rPr>
        <w:t>- свойства силы трения</w:t>
      </w:r>
    </w:p>
    <w:p w:rsidR="00945B5E" w:rsidRPr="00945B5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5B5E" w:rsidRPr="00945B5E">
        <w:rPr>
          <w:rFonts w:ascii="Times New Roman" w:hAnsi="Times New Roman" w:cs="Times New Roman"/>
          <w:sz w:val="24"/>
          <w:szCs w:val="24"/>
        </w:rPr>
        <w:t>сложение сил</w:t>
      </w:r>
    </w:p>
    <w:p w:rsidR="00945B5E" w:rsidRPr="00A23C6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- </w:t>
      </w:r>
      <w:r w:rsidR="00945B5E" w:rsidRPr="00A23C6E">
        <w:rPr>
          <w:rFonts w:ascii="Times New Roman" w:hAnsi="Times New Roman" w:cs="Times New Roman"/>
          <w:sz w:val="24"/>
          <w:szCs w:val="24"/>
        </w:rPr>
        <w:t>барометр</w:t>
      </w:r>
    </w:p>
    <w:p w:rsidR="00945B5E" w:rsidRPr="00A23C6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 xml:space="preserve">- </w:t>
      </w:r>
      <w:r w:rsidR="00945B5E" w:rsidRPr="00A23C6E">
        <w:rPr>
          <w:rFonts w:ascii="Times New Roman" w:hAnsi="Times New Roman" w:cs="Times New Roman"/>
          <w:sz w:val="24"/>
          <w:szCs w:val="24"/>
        </w:rPr>
        <w:t>опыт с шаром Паскаля</w:t>
      </w:r>
    </w:p>
    <w:p w:rsidR="00945B5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 xml:space="preserve">- </w:t>
      </w:r>
      <w:r w:rsidR="00945B5E" w:rsidRPr="00A23C6E">
        <w:rPr>
          <w:rFonts w:ascii="Times New Roman" w:hAnsi="Times New Roman" w:cs="Times New Roman"/>
          <w:sz w:val="24"/>
          <w:szCs w:val="24"/>
        </w:rPr>
        <w:t>опыт с ведерком Архимеда</w:t>
      </w:r>
    </w:p>
    <w:p w:rsidR="00A23C6E" w:rsidRPr="00A23C6E" w:rsidRDefault="00A23C6E" w:rsidP="00A23C6E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23C6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A23C6E" w:rsidRPr="00A23C6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 xml:space="preserve">наблюдение инертности монеты на листе бумаги </w:t>
      </w:r>
    </w:p>
    <w:p w:rsidR="00A23C6E" w:rsidRPr="00A23C6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>определение массы воздуха в классе и дома,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C6E">
        <w:rPr>
          <w:rFonts w:ascii="Times New Roman" w:hAnsi="Times New Roman" w:cs="Times New Roman"/>
          <w:sz w:val="24"/>
          <w:szCs w:val="24"/>
        </w:rPr>
        <w:t>сравнение</w:t>
      </w:r>
    </w:p>
    <w:p w:rsidR="00A23C6E" w:rsidRPr="00A23C6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 xml:space="preserve">домашнее наблюдение невесомости </w:t>
      </w:r>
    </w:p>
    <w:p w:rsidR="002B41E0" w:rsidRPr="002B41E0" w:rsidRDefault="002B41E0" w:rsidP="002B41E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и изготовить дозатор жидкости </w:t>
      </w:r>
    </w:p>
    <w:p w:rsidR="002B41E0" w:rsidRPr="002B41E0" w:rsidRDefault="002B41E0" w:rsidP="002B41E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автоматическую поилку для кур </w:t>
      </w:r>
    </w:p>
    <w:p w:rsidR="002B41E0" w:rsidRPr="002B41E0" w:rsidRDefault="002B41E0" w:rsidP="002B41E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определение плотности собственного тела </w:t>
      </w:r>
    </w:p>
    <w:p w:rsidR="002B41E0" w:rsidRPr="002B41E0" w:rsidRDefault="002B41E0" w:rsidP="002B41E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написание инструкций к физическому оборудовани</w:t>
      </w:r>
      <w:proofErr w:type="gramStart"/>
      <w:r w:rsidRPr="002B41E0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2B41E0">
        <w:rPr>
          <w:rFonts w:ascii="Times New Roman" w:hAnsi="Times New Roman" w:cs="Times New Roman"/>
          <w:sz w:val="24"/>
          <w:szCs w:val="24"/>
        </w:rPr>
        <w:t xml:space="preserve"> бытовые весы, динамометр)</w:t>
      </w:r>
    </w:p>
    <w:p w:rsidR="002D1913" w:rsidRPr="004C04F2" w:rsidRDefault="002D1913" w:rsidP="00B41BD6">
      <w:pPr>
        <w:shd w:val="clear" w:color="auto" w:fill="FFFFFF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proofErr w:type="gramStart"/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</w:t>
      </w:r>
      <w:proofErr w:type="gramEnd"/>
      <w:r w:rsidRPr="004C04F2">
        <w:rPr>
          <w:rFonts w:ascii="Times New Roman" w:hAnsi="Times New Roman" w:cs="Times New Roman"/>
          <w:spacing w:val="-5"/>
          <w:sz w:val="24"/>
          <w:szCs w:val="24"/>
        </w:rPr>
        <w:t xml:space="preserve">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2D1913" w:rsidRPr="004C04F2" w:rsidRDefault="002D1913" w:rsidP="00B41BD6">
      <w:pPr>
        <w:widowControl w:val="0"/>
        <w:numPr>
          <w:ilvl w:val="0"/>
          <w:numId w:val="3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и спос</w:t>
      </w:r>
      <w:r w:rsidR="00DC11A7">
        <w:rPr>
          <w:rFonts w:ascii="Times New Roman" w:hAnsi="Times New Roman" w:cs="Times New Roman"/>
          <w:sz w:val="24"/>
          <w:szCs w:val="24"/>
        </w:rPr>
        <w:t>обность объяснять физические яв</w:t>
      </w:r>
      <w:r w:rsidRPr="004C04F2">
        <w:rPr>
          <w:rFonts w:ascii="Times New Roman" w:hAnsi="Times New Roman" w:cs="Times New Roman"/>
          <w:sz w:val="24"/>
          <w:szCs w:val="24"/>
        </w:rPr>
        <w:t>ления: механическое дви</w:t>
      </w:r>
      <w:r w:rsidR="00DC11A7">
        <w:rPr>
          <w:rFonts w:ascii="Times New Roman" w:hAnsi="Times New Roman" w:cs="Times New Roman"/>
          <w:sz w:val="24"/>
          <w:szCs w:val="24"/>
        </w:rPr>
        <w:t>жение, равномерное и неравномер</w:t>
      </w:r>
      <w:r w:rsidRPr="004C04F2">
        <w:rPr>
          <w:rFonts w:ascii="Times New Roman" w:hAnsi="Times New Roman" w:cs="Times New Roman"/>
          <w:sz w:val="24"/>
          <w:szCs w:val="24"/>
        </w:rPr>
        <w:t>ное движение, инерция, всемирное тяготение;</w:t>
      </w:r>
    </w:p>
    <w:p w:rsidR="002D1913" w:rsidRPr="004C04F2" w:rsidRDefault="002D1913" w:rsidP="00B41BD6">
      <w:pPr>
        <w:widowControl w:val="0"/>
        <w:numPr>
          <w:ilvl w:val="0"/>
          <w:numId w:val="3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измерять скоро</w:t>
      </w:r>
      <w:r w:rsidR="00DC11A7">
        <w:rPr>
          <w:rFonts w:ascii="Times New Roman" w:hAnsi="Times New Roman" w:cs="Times New Roman"/>
          <w:sz w:val="24"/>
          <w:szCs w:val="24"/>
        </w:rPr>
        <w:t>сть, массу, силу, вес, силу тре</w:t>
      </w:r>
      <w:r w:rsidRPr="004C04F2">
        <w:rPr>
          <w:rFonts w:ascii="Times New Roman" w:hAnsi="Times New Roman" w:cs="Times New Roman"/>
          <w:sz w:val="24"/>
          <w:szCs w:val="24"/>
        </w:rPr>
        <w:t>ния скольжения, силу трен</w:t>
      </w:r>
      <w:r w:rsidR="00DC11A7">
        <w:rPr>
          <w:rFonts w:ascii="Times New Roman" w:hAnsi="Times New Roman" w:cs="Times New Roman"/>
          <w:sz w:val="24"/>
          <w:szCs w:val="24"/>
        </w:rPr>
        <w:t>ия качения, объем, плотность те</w:t>
      </w:r>
      <w:r w:rsidRPr="004C04F2">
        <w:rPr>
          <w:rFonts w:ascii="Times New Roman" w:hAnsi="Times New Roman" w:cs="Times New Roman"/>
          <w:sz w:val="24"/>
          <w:szCs w:val="24"/>
        </w:rPr>
        <w:t>ла, равнодействующую дву</w:t>
      </w:r>
      <w:r w:rsidR="00DC11A7">
        <w:rPr>
          <w:rFonts w:ascii="Times New Roman" w:hAnsi="Times New Roman" w:cs="Times New Roman"/>
          <w:sz w:val="24"/>
          <w:szCs w:val="24"/>
        </w:rPr>
        <w:t>х сил, действующих на тело и на</w:t>
      </w:r>
      <w:r w:rsidRPr="004C04F2">
        <w:rPr>
          <w:rFonts w:ascii="Times New Roman" w:hAnsi="Times New Roman" w:cs="Times New Roman"/>
          <w:sz w:val="24"/>
          <w:szCs w:val="24"/>
        </w:rPr>
        <w:t>правленных в одну и в противоположные стороны;</w:t>
      </w:r>
    </w:p>
    <w:p w:rsidR="002D1913" w:rsidRPr="004C04F2" w:rsidRDefault="002D1913" w:rsidP="00B41BD6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</w:t>
      </w:r>
      <w:r w:rsidR="00DC11A7">
        <w:rPr>
          <w:rFonts w:ascii="Times New Roman" w:hAnsi="Times New Roman" w:cs="Times New Roman"/>
          <w:sz w:val="24"/>
          <w:szCs w:val="24"/>
        </w:rPr>
        <w:t>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t>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ния тел и силы нормального давления;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z w:val="24"/>
          <w:szCs w:val="24"/>
        </w:rPr>
        <w:t xml:space="preserve">понимание смысла </w:t>
      </w:r>
      <w:r>
        <w:rPr>
          <w:rFonts w:ascii="Times New Roman" w:hAnsi="Times New Roman" w:cs="Times New Roman"/>
          <w:sz w:val="24"/>
          <w:szCs w:val="24"/>
        </w:rPr>
        <w:t>основных физических законов: за</w:t>
      </w:r>
      <w:r w:rsidRPr="004C04F2">
        <w:rPr>
          <w:rFonts w:ascii="Times New Roman" w:hAnsi="Times New Roman" w:cs="Times New Roman"/>
          <w:sz w:val="24"/>
          <w:szCs w:val="24"/>
        </w:rPr>
        <w:t>кон всемирного тяготения, закон Гука;</w:t>
      </w:r>
    </w:p>
    <w:p w:rsidR="002D1913" w:rsidRPr="004C04F2" w:rsidRDefault="002D1913" w:rsidP="00B41BD6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04F2">
        <w:rPr>
          <w:rFonts w:ascii="Times New Roman" w:hAnsi="Times New Roman" w:cs="Times New Roman"/>
          <w:sz w:val="24"/>
          <w:szCs w:val="24"/>
        </w:rPr>
        <w:t>владение способами выполнения расчет</w:t>
      </w:r>
      <w:r w:rsidR="00DC11A7">
        <w:rPr>
          <w:rFonts w:ascii="Times New Roman" w:hAnsi="Times New Roman" w:cs="Times New Roman"/>
          <w:sz w:val="24"/>
          <w:szCs w:val="24"/>
        </w:rPr>
        <w:t>ов при нахож</w:t>
      </w:r>
      <w:r w:rsidRPr="004C04F2">
        <w:rPr>
          <w:rFonts w:ascii="Times New Roman" w:hAnsi="Times New Roman" w:cs="Times New Roman"/>
          <w:sz w:val="24"/>
          <w:szCs w:val="24"/>
        </w:rPr>
        <w:t>дении: скорости (средней скорости), пути, времени, силы тя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жести, веса тела, плотности тела, объема, массы, силы упру</w:t>
      </w:r>
      <w:r w:rsidRPr="004C04F2">
        <w:rPr>
          <w:rFonts w:ascii="Times New Roman" w:hAnsi="Times New Roman" w:cs="Times New Roman"/>
          <w:sz w:val="24"/>
          <w:szCs w:val="24"/>
        </w:rPr>
        <w:t>гости, равнодействующей двух сил, направленных по одной прямой;</w:t>
      </w:r>
      <w:proofErr w:type="gramEnd"/>
    </w:p>
    <w:p w:rsidR="002D1913" w:rsidRPr="004C04F2" w:rsidRDefault="002D1913" w:rsidP="00B41BD6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находить связь между физическими величина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ми: силой тяжести и массой тела, скорости со временем и пу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 xml:space="preserve">тем, плотности тела с его массой и объемом, силой тяжести и </w:t>
      </w:r>
      <w:r w:rsidRPr="004C04F2">
        <w:rPr>
          <w:rFonts w:ascii="Times New Roman" w:hAnsi="Times New Roman" w:cs="Times New Roman"/>
          <w:sz w:val="24"/>
          <w:szCs w:val="24"/>
        </w:rPr>
        <w:t>весом тела;</w:t>
      </w:r>
    </w:p>
    <w:p w:rsidR="002D1913" w:rsidRPr="004C04F2" w:rsidRDefault="002D1913" w:rsidP="00B41BD6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умение переводить физические величины </w:t>
      </w:r>
      <w:proofErr w:type="gramStart"/>
      <w:r w:rsidRPr="004C04F2">
        <w:rPr>
          <w:rFonts w:ascii="Times New Roman" w:hAnsi="Times New Roman" w:cs="Times New Roman"/>
          <w:spacing w:val="-1"/>
          <w:sz w:val="24"/>
          <w:szCs w:val="24"/>
        </w:rPr>
        <w:t>из</w:t>
      </w:r>
      <w:proofErr w:type="gramEnd"/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 несистем</w:t>
      </w:r>
      <w:r w:rsidRPr="004C04F2">
        <w:rPr>
          <w:rFonts w:ascii="Times New Roman" w:hAnsi="Times New Roman" w:cs="Times New Roman"/>
          <w:sz w:val="24"/>
          <w:szCs w:val="24"/>
        </w:rPr>
        <w:t>ных в СИ и наоборот;</w:t>
      </w:r>
    </w:p>
    <w:p w:rsidR="002D1913" w:rsidRPr="004C04F2" w:rsidRDefault="002D1913" w:rsidP="00B41BD6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 xml:space="preserve">понимание принципов действия динамометра, весов, 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встречающихся в повседневной жизни, и способов обеспече</w:t>
      </w:r>
      <w:r w:rsidRPr="004C04F2">
        <w:rPr>
          <w:rFonts w:ascii="Times New Roman" w:hAnsi="Times New Roman" w:cs="Times New Roman"/>
          <w:sz w:val="24"/>
          <w:szCs w:val="24"/>
        </w:rPr>
        <w:t>ния безопасности при их использовании;</w:t>
      </w:r>
    </w:p>
    <w:p w:rsidR="002D1913" w:rsidRDefault="002D1913" w:rsidP="00B41BD6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использовать полученные знания в повседнев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ной жизни (быт, экология, охрана окружающей среды).</w:t>
      </w:r>
    </w:p>
    <w:p w:rsidR="002D1913" w:rsidRPr="004C04F2" w:rsidRDefault="002D1913" w:rsidP="00B41BD6">
      <w:pPr>
        <w:shd w:val="clear" w:color="auto" w:fill="FFFFFF"/>
        <w:tabs>
          <w:tab w:val="left" w:pos="562"/>
        </w:tabs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913" w:rsidRPr="004C04F2" w:rsidRDefault="00A23C6E" w:rsidP="00B41BD6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4. </w:t>
      </w:r>
      <w:r w:rsidR="002D1913" w:rsidRPr="004C04F2">
        <w:rPr>
          <w:rFonts w:ascii="Times New Roman" w:hAnsi="Times New Roman" w:cs="Times New Roman"/>
          <w:b/>
          <w:spacing w:val="-9"/>
          <w:sz w:val="24"/>
          <w:szCs w:val="24"/>
        </w:rPr>
        <w:t>Давление твердых тел, жидкостей и газов (2</w:t>
      </w:r>
      <w:r w:rsidR="00F73E72">
        <w:rPr>
          <w:rFonts w:ascii="Times New Roman" w:hAnsi="Times New Roman" w:cs="Times New Roman"/>
          <w:b/>
          <w:spacing w:val="-9"/>
          <w:sz w:val="24"/>
          <w:szCs w:val="24"/>
        </w:rPr>
        <w:t>2</w:t>
      </w:r>
      <w:r w:rsidR="002D1913" w:rsidRPr="004C04F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ч)</w:t>
      </w:r>
    </w:p>
    <w:p w:rsidR="002D1913" w:rsidRDefault="002D1913" w:rsidP="00B41BD6">
      <w:pPr>
        <w:shd w:val="clear" w:color="auto" w:fill="FFFFFF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 xml:space="preserve">Давление. Давление твердых тел. Давление газа. 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Объяснение давления газа на основе молекулярно-кинетиче</w:t>
      </w:r>
      <w:r w:rsidRPr="004C04F2">
        <w:rPr>
          <w:rFonts w:ascii="Times New Roman" w:hAnsi="Times New Roman" w:cs="Times New Roman"/>
          <w:sz w:val="24"/>
          <w:szCs w:val="24"/>
        </w:rPr>
        <w:t>ских представлений. Пере</w:t>
      </w:r>
      <w:r>
        <w:rPr>
          <w:rFonts w:ascii="Times New Roman" w:hAnsi="Times New Roman" w:cs="Times New Roman"/>
          <w:sz w:val="24"/>
          <w:szCs w:val="24"/>
        </w:rPr>
        <w:t>дача давления газами и жидкостя</w:t>
      </w:r>
      <w:r w:rsidRPr="004C04F2">
        <w:rPr>
          <w:rFonts w:ascii="Times New Roman" w:hAnsi="Times New Roman" w:cs="Times New Roman"/>
          <w:sz w:val="24"/>
          <w:szCs w:val="24"/>
        </w:rPr>
        <w:t xml:space="preserve">ми. Закон Паскаля. Сообщающиеся сосуды. Атмосферное 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>давление. Методы измерения атмосферного давления. Баро</w:t>
      </w:r>
      <w:r w:rsidRPr="004C04F2">
        <w:rPr>
          <w:rFonts w:ascii="Times New Roman" w:hAnsi="Times New Roman" w:cs="Times New Roman"/>
          <w:sz w:val="24"/>
          <w:szCs w:val="24"/>
        </w:rPr>
        <w:t>метр, манометр, поршнев</w:t>
      </w:r>
      <w:r>
        <w:rPr>
          <w:rFonts w:ascii="Times New Roman" w:hAnsi="Times New Roman" w:cs="Times New Roman"/>
          <w:sz w:val="24"/>
          <w:szCs w:val="24"/>
        </w:rPr>
        <w:t>ой жидкостный насос. Закон Архи</w:t>
      </w:r>
      <w:r w:rsidRPr="004C04F2">
        <w:rPr>
          <w:rFonts w:ascii="Times New Roman" w:hAnsi="Times New Roman" w:cs="Times New Roman"/>
          <w:sz w:val="24"/>
          <w:szCs w:val="24"/>
        </w:rPr>
        <w:t>меда. Условия плавания тел. Воздухоплавание.</w:t>
      </w:r>
    </w:p>
    <w:p w:rsidR="002D1913" w:rsidRPr="00BC1143" w:rsidRDefault="002D1913" w:rsidP="00B41BD6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pacing w:val="-32"/>
          <w:sz w:val="24"/>
          <w:szCs w:val="24"/>
        </w:rPr>
      </w:pPr>
      <w:r w:rsidRPr="00BC1143">
        <w:rPr>
          <w:rFonts w:ascii="Times New Roman" w:hAnsi="Times New Roman" w:cs="Times New Roman"/>
          <w:spacing w:val="-32"/>
          <w:sz w:val="24"/>
          <w:szCs w:val="24"/>
        </w:rPr>
        <w:t xml:space="preserve">ФРОНТАЛЬНЫЕ </w:t>
      </w:r>
      <w:r w:rsidR="00C01EAB" w:rsidRPr="00BC114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BC1143">
        <w:rPr>
          <w:rFonts w:ascii="Times New Roman" w:hAnsi="Times New Roman" w:cs="Times New Roman"/>
          <w:spacing w:val="-32"/>
          <w:sz w:val="24"/>
          <w:szCs w:val="24"/>
        </w:rPr>
        <w:t xml:space="preserve">ЛАБОРАТОРНЫЕ </w:t>
      </w:r>
      <w:r w:rsidR="00C01EAB" w:rsidRPr="00BC114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BC1143">
        <w:rPr>
          <w:rFonts w:ascii="Times New Roman" w:hAnsi="Times New Roman" w:cs="Times New Roman"/>
          <w:spacing w:val="-32"/>
          <w:sz w:val="24"/>
          <w:szCs w:val="24"/>
        </w:rPr>
        <w:t>РАБОТЫ</w:t>
      </w:r>
    </w:p>
    <w:p w:rsidR="00B41BD6" w:rsidRPr="00BC1143" w:rsidRDefault="00B41BD6" w:rsidP="00B41BD6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C1143">
        <w:rPr>
          <w:rFonts w:ascii="Times New Roman" w:hAnsi="Times New Roman" w:cs="Times New Roman"/>
          <w:spacing w:val="-32"/>
          <w:sz w:val="24"/>
          <w:szCs w:val="24"/>
        </w:rPr>
        <w:t>10</w:t>
      </w:r>
      <w:r w:rsidRPr="00BC1143">
        <w:rPr>
          <w:rFonts w:ascii="Times New Roman" w:eastAsia="Batang" w:hAnsi="Times New Roman" w:cs="Times New Roman"/>
          <w:spacing w:val="-32"/>
          <w:sz w:val="24"/>
          <w:szCs w:val="24"/>
        </w:rPr>
        <w:t xml:space="preserve">. </w:t>
      </w:r>
      <w:r w:rsidR="007C0224">
        <w:rPr>
          <w:rFonts w:ascii="Times New Roman" w:eastAsia="Batang" w:hAnsi="Times New Roman" w:cs="Times New Roman"/>
          <w:spacing w:val="-32"/>
          <w:sz w:val="24"/>
          <w:szCs w:val="24"/>
        </w:rPr>
        <w:t xml:space="preserve"> О</w:t>
      </w:r>
      <w:r w:rsidRPr="007C0224">
        <w:rPr>
          <w:rFonts w:ascii="Times New Roman" w:eastAsia="Batang" w:hAnsi="Times New Roman" w:cs="Times New Roman"/>
          <w:spacing w:val="-32"/>
          <w:sz w:val="24"/>
          <w:szCs w:val="24"/>
        </w:rPr>
        <w:t>пределение давления  ученика на опору</w:t>
      </w:r>
    </w:p>
    <w:p w:rsidR="002D1913" w:rsidRPr="004C04F2" w:rsidRDefault="00BC1143" w:rsidP="00B41BD6">
      <w:pPr>
        <w:shd w:val="clear" w:color="auto" w:fill="FFFFFF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lastRenderedPageBreak/>
        <w:t>11</w:t>
      </w:r>
      <w:r w:rsidR="002D1913"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. Определение выталкивающей силы, действующей </w:t>
      </w:r>
      <w:r w:rsidR="002D1913" w:rsidRPr="004C04F2">
        <w:rPr>
          <w:rFonts w:ascii="Times New Roman" w:hAnsi="Times New Roman" w:cs="Times New Roman"/>
          <w:sz w:val="24"/>
          <w:szCs w:val="24"/>
        </w:rPr>
        <w:t>на погруженное в жидкость тело.</w:t>
      </w:r>
    </w:p>
    <w:p w:rsidR="00F53FF7" w:rsidRDefault="00BC1143" w:rsidP="00B41BD6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D1913" w:rsidRPr="004C04F2">
        <w:rPr>
          <w:rFonts w:ascii="Times New Roman" w:hAnsi="Times New Roman" w:cs="Times New Roman"/>
          <w:sz w:val="24"/>
          <w:szCs w:val="24"/>
        </w:rPr>
        <w:t>. Выяснение условий плавания тела в жидкости.</w:t>
      </w:r>
      <w:r w:rsidR="00F53FF7" w:rsidRPr="00F53F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53FF7" w:rsidRPr="00945B5E" w:rsidRDefault="00F53FF7" w:rsidP="00B41BD6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45B5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F53FF7" w:rsidRPr="00A23C6E" w:rsidRDefault="00F53FF7" w:rsidP="00B41BD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>барометр</w:t>
      </w:r>
    </w:p>
    <w:p w:rsidR="00F53FF7" w:rsidRPr="00A23C6E" w:rsidRDefault="00F53FF7" w:rsidP="00B41BD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>- опыт с шаром Паскаля</w:t>
      </w:r>
    </w:p>
    <w:p w:rsidR="00F53FF7" w:rsidRDefault="00F53FF7" w:rsidP="00B41BD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>- опыт с ведерком Архимеда</w:t>
      </w:r>
    </w:p>
    <w:p w:rsidR="00B75275" w:rsidRPr="00A23C6E" w:rsidRDefault="00B75275" w:rsidP="00BC1143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23C6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B75275" w:rsidRPr="002B41E0" w:rsidRDefault="00B75275" w:rsidP="00BC114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и изготовить дозатор жидкости </w:t>
      </w:r>
    </w:p>
    <w:p w:rsidR="00B75275" w:rsidRPr="002B41E0" w:rsidRDefault="00B75275" w:rsidP="00BC114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автоматическую поилку для кур </w:t>
      </w:r>
    </w:p>
    <w:p w:rsidR="00B75275" w:rsidRDefault="00B75275" w:rsidP="00BC1143">
      <w:pPr>
        <w:shd w:val="clear" w:color="auto" w:fill="FFFFFF"/>
        <w:spacing w:after="0" w:line="240" w:lineRule="auto"/>
        <w:ind w:right="5" w:firstLine="426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2D1913" w:rsidRPr="004C04F2" w:rsidRDefault="002D1913" w:rsidP="00BC1143">
      <w:pPr>
        <w:shd w:val="clear" w:color="auto" w:fill="FFFFFF"/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proofErr w:type="gramStart"/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</w:t>
      </w:r>
      <w:proofErr w:type="gramEnd"/>
      <w:r w:rsidRPr="004C04F2">
        <w:rPr>
          <w:rFonts w:ascii="Times New Roman" w:hAnsi="Times New Roman" w:cs="Times New Roman"/>
          <w:spacing w:val="-5"/>
          <w:sz w:val="24"/>
          <w:szCs w:val="24"/>
        </w:rPr>
        <w:t xml:space="preserve">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2D1913" w:rsidRPr="004C04F2" w:rsidRDefault="002D1913" w:rsidP="00BC1143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и способность объяснять физические явле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ния: атмосферное давление, 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</w:t>
      </w:r>
      <w:r>
        <w:rPr>
          <w:rFonts w:ascii="Times New Roman" w:hAnsi="Times New Roman" w:cs="Times New Roman"/>
          <w:sz w:val="24"/>
          <w:szCs w:val="24"/>
        </w:rPr>
        <w:t>млю; способы уменьшения и увели</w:t>
      </w:r>
      <w:r w:rsidRPr="004C04F2">
        <w:rPr>
          <w:rFonts w:ascii="Times New Roman" w:hAnsi="Times New Roman" w:cs="Times New Roman"/>
          <w:sz w:val="24"/>
          <w:szCs w:val="24"/>
        </w:rPr>
        <w:t>чения давления;</w:t>
      </w:r>
    </w:p>
    <w:p w:rsidR="002D1913" w:rsidRPr="004C04F2" w:rsidRDefault="002D1913" w:rsidP="00BC1143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2"/>
          <w:sz w:val="24"/>
          <w:szCs w:val="24"/>
        </w:rPr>
        <w:t xml:space="preserve">умение измерять: атмосферное давление, давление </w:t>
      </w:r>
      <w:r w:rsidRPr="004C04F2">
        <w:rPr>
          <w:rFonts w:ascii="Times New Roman" w:hAnsi="Times New Roman" w:cs="Times New Roman"/>
          <w:sz w:val="24"/>
          <w:szCs w:val="24"/>
        </w:rPr>
        <w:t>жидкости на дно и стенки сосуда, силу Архимеда;</w:t>
      </w:r>
    </w:p>
    <w:p w:rsidR="002D1913" w:rsidRPr="004C04F2" w:rsidRDefault="002D1913" w:rsidP="00BC1143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softHyphen/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ния зависимости: силы Архимеда от </w:t>
      </w:r>
      <w:proofErr w:type="gramStart"/>
      <w:r w:rsidRPr="004C04F2">
        <w:rPr>
          <w:rFonts w:ascii="Times New Roman" w:hAnsi="Times New Roman" w:cs="Times New Roman"/>
          <w:spacing w:val="-1"/>
          <w:sz w:val="24"/>
          <w:szCs w:val="24"/>
        </w:rPr>
        <w:t>объема</w:t>
      </w:r>
      <w:proofErr w:type="gramEnd"/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вытесненной те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лом воды, условий плавания тела в жидкости от действия си</w:t>
      </w:r>
      <w:r w:rsidRPr="004C04F2">
        <w:rPr>
          <w:rFonts w:ascii="Times New Roman" w:hAnsi="Times New Roman" w:cs="Times New Roman"/>
          <w:sz w:val="24"/>
          <w:szCs w:val="24"/>
        </w:rPr>
        <w:t>лы тяжести и силы Архимеда;</w:t>
      </w:r>
    </w:p>
    <w:p w:rsidR="002D1913" w:rsidRPr="004C04F2" w:rsidRDefault="002D1913" w:rsidP="00BC1143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смысла основных физических законов и умение применять их на практике: закон Паскаля, закон Архимеда;</w:t>
      </w:r>
    </w:p>
    <w:p w:rsidR="002D1913" w:rsidRPr="004C04F2" w:rsidRDefault="002D1913" w:rsidP="00BC1143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принципов действия барометра-анероида, манометра, поршневого жидкостного насоса, гидравличе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>ского пресса и способов обеспечения безопасности при их ис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4C04F2">
        <w:rPr>
          <w:rFonts w:ascii="Times New Roman" w:hAnsi="Times New Roman" w:cs="Times New Roman"/>
          <w:sz w:val="24"/>
          <w:szCs w:val="24"/>
        </w:rPr>
        <w:t>пользовании;</w:t>
      </w:r>
    </w:p>
    <w:p w:rsidR="002D1913" w:rsidRPr="004C04F2" w:rsidRDefault="002D1913" w:rsidP="00BC1143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способам</w:t>
      </w:r>
      <w:r>
        <w:rPr>
          <w:rFonts w:ascii="Times New Roman" w:hAnsi="Times New Roman" w:cs="Times New Roman"/>
          <w:sz w:val="24"/>
          <w:szCs w:val="24"/>
        </w:rPr>
        <w:t>и выполнения расчетов для нахож</w:t>
      </w:r>
      <w:r w:rsidRPr="004C04F2">
        <w:rPr>
          <w:rFonts w:ascii="Times New Roman" w:hAnsi="Times New Roman" w:cs="Times New Roman"/>
          <w:sz w:val="24"/>
          <w:szCs w:val="24"/>
        </w:rPr>
        <w:t xml:space="preserve">дения: давления, давления жидкости на дно и стенки сосуда, </w:t>
      </w:r>
      <w:r w:rsidRPr="004C04F2">
        <w:rPr>
          <w:rFonts w:ascii="Times New Roman" w:hAnsi="Times New Roman" w:cs="Times New Roman"/>
          <w:spacing w:val="-3"/>
          <w:sz w:val="24"/>
          <w:szCs w:val="24"/>
        </w:rPr>
        <w:t>силы Архимеда в соответств</w:t>
      </w:r>
      <w:r w:rsidR="00DC11A7">
        <w:rPr>
          <w:rFonts w:ascii="Times New Roman" w:hAnsi="Times New Roman" w:cs="Times New Roman"/>
          <w:spacing w:val="-3"/>
          <w:sz w:val="24"/>
          <w:szCs w:val="24"/>
        </w:rPr>
        <w:t>ии с поставленной задачей на ос</w:t>
      </w:r>
      <w:r w:rsidRPr="004C04F2">
        <w:rPr>
          <w:rFonts w:ascii="Times New Roman" w:hAnsi="Times New Roman" w:cs="Times New Roman"/>
          <w:sz w:val="24"/>
          <w:szCs w:val="24"/>
        </w:rPr>
        <w:t>новании использования законов физики;</w:t>
      </w:r>
    </w:p>
    <w:p w:rsidR="002D1913" w:rsidRPr="004C04F2" w:rsidRDefault="002D1913" w:rsidP="00BC1143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использоват</w:t>
      </w:r>
      <w:r>
        <w:rPr>
          <w:rFonts w:ascii="Times New Roman" w:hAnsi="Times New Roman" w:cs="Times New Roman"/>
          <w:sz w:val="24"/>
          <w:szCs w:val="24"/>
        </w:rPr>
        <w:t>ь полученные знания в повседнев</w:t>
      </w:r>
      <w:r w:rsidRPr="004C04F2">
        <w:rPr>
          <w:rFonts w:ascii="Times New Roman" w:hAnsi="Times New Roman" w:cs="Times New Roman"/>
          <w:sz w:val="24"/>
          <w:szCs w:val="24"/>
        </w:rPr>
        <w:t>ной жизни (экология, быт, охрана окружающей среды).</w:t>
      </w:r>
    </w:p>
    <w:p w:rsidR="00DC11A7" w:rsidRDefault="00DC11A7" w:rsidP="00BC1143">
      <w:pPr>
        <w:shd w:val="clear" w:color="auto" w:fill="FFFFFF"/>
        <w:tabs>
          <w:tab w:val="left" w:pos="709"/>
        </w:tabs>
        <w:spacing w:after="0" w:line="240" w:lineRule="auto"/>
        <w:ind w:left="567" w:hanging="141"/>
        <w:rPr>
          <w:rFonts w:ascii="Times New Roman" w:hAnsi="Times New Roman" w:cs="Times New Roman"/>
          <w:b/>
          <w:spacing w:val="-10"/>
          <w:sz w:val="24"/>
          <w:szCs w:val="24"/>
        </w:rPr>
      </w:pPr>
    </w:p>
    <w:p w:rsidR="002D1913" w:rsidRPr="004C04F2" w:rsidRDefault="002B41E0" w:rsidP="00BC1143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0"/>
          <w:sz w:val="24"/>
          <w:szCs w:val="24"/>
        </w:rPr>
        <w:t xml:space="preserve">5. </w:t>
      </w:r>
      <w:r w:rsidR="002D1913" w:rsidRPr="004C04F2">
        <w:rPr>
          <w:rFonts w:ascii="Times New Roman" w:hAnsi="Times New Roman" w:cs="Times New Roman"/>
          <w:b/>
          <w:spacing w:val="-10"/>
          <w:sz w:val="24"/>
          <w:szCs w:val="24"/>
        </w:rPr>
        <w:t>Работа и мощность. Энергия (1</w:t>
      </w:r>
      <w:r w:rsidR="00F73E72">
        <w:rPr>
          <w:rFonts w:ascii="Times New Roman" w:hAnsi="Times New Roman" w:cs="Times New Roman"/>
          <w:b/>
          <w:spacing w:val="-10"/>
          <w:sz w:val="24"/>
          <w:szCs w:val="24"/>
        </w:rPr>
        <w:t>3</w:t>
      </w:r>
      <w:r w:rsidR="002D1913" w:rsidRPr="004C04F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ч)</w:t>
      </w:r>
    </w:p>
    <w:p w:rsidR="002D1913" w:rsidRPr="004C04F2" w:rsidRDefault="002D1913" w:rsidP="00BC114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Механическая работа. Мощность. Простые мех</w:t>
      </w:r>
      <w:r w:rsidR="00F53FF7">
        <w:rPr>
          <w:rFonts w:ascii="Times New Roman" w:hAnsi="Times New Roman" w:cs="Times New Roman"/>
          <w:sz w:val="24"/>
          <w:szCs w:val="24"/>
        </w:rPr>
        <w:t>аниз</w:t>
      </w:r>
      <w:r w:rsidRPr="004C04F2">
        <w:rPr>
          <w:rFonts w:ascii="Times New Roman" w:hAnsi="Times New Roman" w:cs="Times New Roman"/>
          <w:sz w:val="24"/>
          <w:szCs w:val="24"/>
        </w:rPr>
        <w:t>мы. Момент силы. Условия равновесия рычага. «Золотое правило» механики. Вид</w:t>
      </w:r>
      <w:r w:rsidR="00F53FF7">
        <w:rPr>
          <w:rFonts w:ascii="Times New Roman" w:hAnsi="Times New Roman" w:cs="Times New Roman"/>
          <w:sz w:val="24"/>
          <w:szCs w:val="24"/>
        </w:rPr>
        <w:t>ы равновесия. Коэффициент полез</w:t>
      </w:r>
      <w:r w:rsidRPr="004C04F2">
        <w:rPr>
          <w:rFonts w:ascii="Times New Roman" w:hAnsi="Times New Roman" w:cs="Times New Roman"/>
          <w:sz w:val="24"/>
          <w:szCs w:val="24"/>
        </w:rPr>
        <w:t>ного действия (КПД). Эне</w:t>
      </w:r>
      <w:r w:rsidR="00F53FF7">
        <w:rPr>
          <w:rFonts w:ascii="Times New Roman" w:hAnsi="Times New Roman" w:cs="Times New Roman"/>
          <w:sz w:val="24"/>
          <w:szCs w:val="24"/>
        </w:rPr>
        <w:t>ргия. Потенциальная и кинетичес</w:t>
      </w:r>
      <w:r w:rsidRPr="004C04F2">
        <w:rPr>
          <w:rFonts w:ascii="Times New Roman" w:hAnsi="Times New Roman" w:cs="Times New Roman"/>
          <w:sz w:val="24"/>
          <w:szCs w:val="24"/>
        </w:rPr>
        <w:t>кая энергия. Превращение энергии.</w:t>
      </w:r>
    </w:p>
    <w:p w:rsidR="002D1913" w:rsidRPr="004C04F2" w:rsidRDefault="002D1913" w:rsidP="00BC1143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ФРОНТАЛЬНЫЕ </w:t>
      </w:r>
      <w:r w:rsidR="00C01EAB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ЛАБОРАТОРНЫЕ </w:t>
      </w:r>
      <w:r w:rsidR="00C01EAB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>РАБОТЫ</w:t>
      </w:r>
    </w:p>
    <w:p w:rsidR="002D1913" w:rsidRDefault="002D1913" w:rsidP="00BC1143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1</w:t>
      </w:r>
      <w:r w:rsidR="00BC1143">
        <w:rPr>
          <w:rFonts w:ascii="Times New Roman" w:hAnsi="Times New Roman" w:cs="Times New Roman"/>
          <w:sz w:val="24"/>
          <w:szCs w:val="24"/>
        </w:rPr>
        <w:t>3</w:t>
      </w:r>
      <w:r w:rsidRPr="004C04F2">
        <w:rPr>
          <w:rFonts w:ascii="Times New Roman" w:hAnsi="Times New Roman" w:cs="Times New Roman"/>
          <w:sz w:val="24"/>
          <w:szCs w:val="24"/>
        </w:rPr>
        <w:t xml:space="preserve">. Выяснение условия равновесия рычага. </w:t>
      </w:r>
    </w:p>
    <w:p w:rsidR="00BC1143" w:rsidRPr="004C04F2" w:rsidRDefault="00BC1143" w:rsidP="00BC1143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Определение центра тяжести плоской пластины</w:t>
      </w:r>
    </w:p>
    <w:p w:rsidR="002D1913" w:rsidRDefault="002D1913" w:rsidP="00BC1143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1</w:t>
      </w:r>
      <w:r w:rsidR="00BC1143">
        <w:rPr>
          <w:rFonts w:ascii="Times New Roman" w:hAnsi="Times New Roman" w:cs="Times New Roman"/>
          <w:sz w:val="24"/>
          <w:szCs w:val="24"/>
        </w:rPr>
        <w:t>5</w:t>
      </w:r>
      <w:r w:rsidRPr="004C04F2">
        <w:rPr>
          <w:rFonts w:ascii="Times New Roman" w:hAnsi="Times New Roman" w:cs="Times New Roman"/>
          <w:sz w:val="24"/>
          <w:szCs w:val="24"/>
        </w:rPr>
        <w:t>. Определение КПД при подъеме тела по наклонной плоскости.</w:t>
      </w:r>
    </w:p>
    <w:p w:rsidR="002B41E0" w:rsidRPr="002B41E0" w:rsidRDefault="002B41E0" w:rsidP="00BC1143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2B41E0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2B41E0" w:rsidRPr="002B41E0" w:rsidRDefault="002B41E0" w:rsidP="002B41E0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реактивное движение модели ракеты</w:t>
      </w:r>
    </w:p>
    <w:p w:rsidR="002B41E0" w:rsidRPr="002B41E0" w:rsidRDefault="002B41E0" w:rsidP="002B41E0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простые механизмы</w:t>
      </w:r>
    </w:p>
    <w:p w:rsidR="002B41E0" w:rsidRPr="002B41E0" w:rsidRDefault="002B41E0" w:rsidP="002B41E0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2B41E0">
        <w:rPr>
          <w:rFonts w:ascii="Times New Roman" w:hAnsi="Times New Roman" w:cs="Times New Roman"/>
          <w:b/>
          <w:i/>
          <w:sz w:val="24"/>
          <w:szCs w:val="24"/>
        </w:rPr>
        <w:lastRenderedPageBreak/>
        <w:t>Внеурочная деятельность</w:t>
      </w:r>
    </w:p>
    <w:p w:rsidR="002B41E0" w:rsidRPr="002B41E0" w:rsidRDefault="00F53FF7" w:rsidP="00F53FF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41E0" w:rsidRPr="002B41E0">
        <w:rPr>
          <w:rFonts w:ascii="Times New Roman" w:hAnsi="Times New Roman" w:cs="Times New Roman"/>
          <w:sz w:val="24"/>
          <w:szCs w:val="24"/>
        </w:rPr>
        <w:t xml:space="preserve"> конструирование рычажных весов с использованием монет (мини проект)</w:t>
      </w:r>
    </w:p>
    <w:p w:rsidR="002B41E0" w:rsidRPr="002B41E0" w:rsidRDefault="002B41E0" w:rsidP="00F53FF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измерение мощности учеников класса при подъеме портфеля и ее сравнение</w:t>
      </w:r>
      <w:r w:rsidR="007C0224">
        <w:rPr>
          <w:rFonts w:ascii="Times New Roman" w:hAnsi="Times New Roman" w:cs="Times New Roman"/>
          <w:sz w:val="24"/>
          <w:szCs w:val="24"/>
        </w:rPr>
        <w:t xml:space="preserve"> </w:t>
      </w:r>
      <w:r w:rsidRPr="002B41E0">
        <w:rPr>
          <w:rFonts w:ascii="Times New Roman" w:hAnsi="Times New Roman" w:cs="Times New Roman"/>
          <w:sz w:val="24"/>
          <w:szCs w:val="24"/>
        </w:rPr>
        <w:t>(мини проект)</w:t>
      </w:r>
    </w:p>
    <w:p w:rsidR="002B41E0" w:rsidRPr="002B41E0" w:rsidRDefault="00F53FF7" w:rsidP="00F53FF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41E0" w:rsidRPr="002B41E0">
        <w:rPr>
          <w:rFonts w:ascii="Times New Roman" w:hAnsi="Times New Roman" w:cs="Times New Roman"/>
          <w:sz w:val="24"/>
          <w:szCs w:val="24"/>
        </w:rPr>
        <w:t xml:space="preserve">измерение с помощью </w:t>
      </w:r>
      <w:proofErr w:type="gramStart"/>
      <w:r w:rsidR="002B41E0" w:rsidRPr="002B41E0">
        <w:rPr>
          <w:rFonts w:ascii="Times New Roman" w:hAnsi="Times New Roman" w:cs="Times New Roman"/>
          <w:sz w:val="24"/>
          <w:szCs w:val="24"/>
        </w:rPr>
        <w:t>мм</w:t>
      </w:r>
      <w:proofErr w:type="gramEnd"/>
      <w:r w:rsidR="002B41E0" w:rsidRPr="002B41E0">
        <w:rPr>
          <w:rFonts w:ascii="Times New Roman" w:hAnsi="Times New Roman" w:cs="Times New Roman"/>
          <w:sz w:val="24"/>
          <w:szCs w:val="24"/>
        </w:rPr>
        <w:t xml:space="preserve"> линейки плеча рычагов н</w:t>
      </w:r>
      <w:r>
        <w:rPr>
          <w:rFonts w:ascii="Times New Roman" w:hAnsi="Times New Roman" w:cs="Times New Roman"/>
          <w:sz w:val="24"/>
          <w:szCs w:val="24"/>
        </w:rPr>
        <w:t xml:space="preserve">ожниц и ключа дверного замка и </w:t>
      </w:r>
      <w:r w:rsidR="002B41E0" w:rsidRPr="002B41E0">
        <w:rPr>
          <w:rFonts w:ascii="Times New Roman" w:hAnsi="Times New Roman" w:cs="Times New Roman"/>
          <w:sz w:val="24"/>
          <w:szCs w:val="24"/>
        </w:rPr>
        <w:t>определить выигрыша в силе</w:t>
      </w:r>
    </w:p>
    <w:p w:rsidR="002D1913" w:rsidRPr="004C04F2" w:rsidRDefault="002D1913" w:rsidP="00BC114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proofErr w:type="gramStart"/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</w:t>
      </w:r>
      <w:proofErr w:type="gramEnd"/>
      <w:r w:rsidRPr="004C04F2">
        <w:rPr>
          <w:rFonts w:ascii="Times New Roman" w:hAnsi="Times New Roman" w:cs="Times New Roman"/>
          <w:spacing w:val="-5"/>
          <w:sz w:val="24"/>
          <w:szCs w:val="24"/>
        </w:rPr>
        <w:t xml:space="preserve">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2D1913" w:rsidRPr="004C04F2" w:rsidRDefault="002D1913" w:rsidP="00BC1143">
      <w:pPr>
        <w:widowControl w:val="0"/>
        <w:numPr>
          <w:ilvl w:val="0"/>
          <w:numId w:val="3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и способ</w:t>
      </w:r>
      <w:r w:rsidR="00DC11A7">
        <w:rPr>
          <w:rFonts w:ascii="Times New Roman" w:hAnsi="Times New Roman" w:cs="Times New Roman"/>
          <w:sz w:val="24"/>
          <w:szCs w:val="24"/>
        </w:rPr>
        <w:t>ность объяснять физические явле</w:t>
      </w:r>
      <w:r w:rsidRPr="004C04F2">
        <w:rPr>
          <w:rFonts w:ascii="Times New Roman" w:hAnsi="Times New Roman" w:cs="Times New Roman"/>
          <w:sz w:val="24"/>
          <w:szCs w:val="24"/>
        </w:rPr>
        <w:t>ния: равновесие тел, п</w:t>
      </w:r>
      <w:r w:rsidR="00DC11A7">
        <w:rPr>
          <w:rFonts w:ascii="Times New Roman" w:hAnsi="Times New Roman" w:cs="Times New Roman"/>
          <w:sz w:val="24"/>
          <w:szCs w:val="24"/>
        </w:rPr>
        <w:t>ревращение одного вида механиче</w:t>
      </w:r>
      <w:r w:rsidRPr="004C04F2">
        <w:rPr>
          <w:rFonts w:ascii="Times New Roman" w:hAnsi="Times New Roman" w:cs="Times New Roman"/>
          <w:sz w:val="24"/>
          <w:szCs w:val="24"/>
        </w:rPr>
        <w:t>ской энергии в другой;</w:t>
      </w:r>
    </w:p>
    <w:p w:rsidR="002D1913" w:rsidRPr="004C04F2" w:rsidRDefault="002D1913" w:rsidP="00BC1143">
      <w:pPr>
        <w:widowControl w:val="0"/>
        <w:numPr>
          <w:ilvl w:val="0"/>
          <w:numId w:val="3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измерять: механическую работу, мощность, плечо силы, момент силы</w:t>
      </w:r>
      <w:r w:rsidR="00DC11A7">
        <w:rPr>
          <w:rFonts w:ascii="Times New Roman" w:hAnsi="Times New Roman" w:cs="Times New Roman"/>
          <w:sz w:val="24"/>
          <w:szCs w:val="24"/>
        </w:rPr>
        <w:t>, КПД, потенциальную и кинетиче</w:t>
      </w:r>
      <w:r w:rsidRPr="004C04F2">
        <w:rPr>
          <w:rFonts w:ascii="Times New Roman" w:hAnsi="Times New Roman" w:cs="Times New Roman"/>
          <w:sz w:val="24"/>
          <w:szCs w:val="24"/>
        </w:rPr>
        <w:t>скую энергию;</w:t>
      </w:r>
    </w:p>
    <w:p w:rsidR="002D1913" w:rsidRPr="004C04F2" w:rsidRDefault="002D1913" w:rsidP="00BC1143">
      <w:pPr>
        <w:widowControl w:val="0"/>
        <w:numPr>
          <w:ilvl w:val="0"/>
          <w:numId w:val="3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</w:t>
      </w:r>
      <w:r w:rsidR="00DC11A7">
        <w:rPr>
          <w:rFonts w:ascii="Times New Roman" w:hAnsi="Times New Roman" w:cs="Times New Roman"/>
          <w:sz w:val="24"/>
          <w:szCs w:val="24"/>
        </w:rPr>
        <w:t>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t>ния при определении соот</w:t>
      </w:r>
      <w:r w:rsidR="00DC11A7">
        <w:rPr>
          <w:rFonts w:ascii="Times New Roman" w:hAnsi="Times New Roman" w:cs="Times New Roman"/>
          <w:sz w:val="24"/>
          <w:szCs w:val="24"/>
        </w:rPr>
        <w:t>ношения сил и плеч, для равнове</w:t>
      </w:r>
      <w:r w:rsidRPr="004C04F2">
        <w:rPr>
          <w:rFonts w:ascii="Times New Roman" w:hAnsi="Times New Roman" w:cs="Times New Roman"/>
          <w:sz w:val="24"/>
          <w:szCs w:val="24"/>
        </w:rPr>
        <w:t>сия рычага;</w:t>
      </w:r>
    </w:p>
    <w:p w:rsidR="002D1913" w:rsidRPr="004C04F2" w:rsidRDefault="002D1913" w:rsidP="00BC1143">
      <w:pPr>
        <w:widowControl w:val="0"/>
        <w:numPr>
          <w:ilvl w:val="0"/>
          <w:numId w:val="3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смысла о</w:t>
      </w:r>
      <w:r w:rsidR="00DC11A7">
        <w:rPr>
          <w:rFonts w:ascii="Times New Roman" w:hAnsi="Times New Roman" w:cs="Times New Roman"/>
          <w:sz w:val="24"/>
          <w:szCs w:val="24"/>
        </w:rPr>
        <w:t>сновного физического закона: за</w:t>
      </w:r>
      <w:r w:rsidRPr="004C04F2">
        <w:rPr>
          <w:rFonts w:ascii="Times New Roman" w:hAnsi="Times New Roman" w:cs="Times New Roman"/>
          <w:sz w:val="24"/>
          <w:szCs w:val="24"/>
        </w:rPr>
        <w:t>кон сохранения энергии; понимание принципов действия рычага, блока, на</w:t>
      </w:r>
      <w:r w:rsidRPr="004C04F2">
        <w:rPr>
          <w:rFonts w:ascii="Times New Roman" w:hAnsi="Times New Roman" w:cs="Times New Roman"/>
          <w:sz w:val="24"/>
          <w:szCs w:val="24"/>
        </w:rPr>
        <w:softHyphen/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 xml:space="preserve">клонной плоскости и способов обеспечения безопасности при </w:t>
      </w:r>
      <w:r w:rsidRPr="004C04F2">
        <w:rPr>
          <w:rFonts w:ascii="Times New Roman" w:hAnsi="Times New Roman" w:cs="Times New Roman"/>
          <w:sz w:val="24"/>
          <w:szCs w:val="24"/>
        </w:rPr>
        <w:t>их использовании;</w:t>
      </w:r>
    </w:p>
    <w:p w:rsidR="002D1913" w:rsidRPr="004C04F2" w:rsidRDefault="002D1913" w:rsidP="00BC1143">
      <w:pPr>
        <w:widowControl w:val="0"/>
        <w:numPr>
          <w:ilvl w:val="0"/>
          <w:numId w:val="3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способам</w:t>
      </w:r>
      <w:r w:rsidR="00F53FF7">
        <w:rPr>
          <w:rFonts w:ascii="Times New Roman" w:hAnsi="Times New Roman" w:cs="Times New Roman"/>
          <w:sz w:val="24"/>
          <w:szCs w:val="24"/>
        </w:rPr>
        <w:t>и выполнения расчетов для нахож</w:t>
      </w:r>
      <w:r w:rsidRPr="004C04F2">
        <w:rPr>
          <w:rFonts w:ascii="Times New Roman" w:hAnsi="Times New Roman" w:cs="Times New Roman"/>
          <w:sz w:val="24"/>
          <w:szCs w:val="24"/>
        </w:rPr>
        <w:t>дения: механической работы, мощности, условия равнове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сия сил на рычаге, момен</w:t>
      </w:r>
      <w:r w:rsidR="00F53FF7">
        <w:rPr>
          <w:rFonts w:ascii="Times New Roman" w:hAnsi="Times New Roman" w:cs="Times New Roman"/>
          <w:sz w:val="24"/>
          <w:szCs w:val="24"/>
        </w:rPr>
        <w:t>та силы, КПД, кинетической и по</w:t>
      </w:r>
      <w:r w:rsidRPr="004C04F2">
        <w:rPr>
          <w:rFonts w:ascii="Times New Roman" w:hAnsi="Times New Roman" w:cs="Times New Roman"/>
          <w:sz w:val="24"/>
          <w:szCs w:val="24"/>
        </w:rPr>
        <w:t>тенциальной энергии;</w:t>
      </w:r>
    </w:p>
    <w:p w:rsidR="002D1913" w:rsidRPr="004C04F2" w:rsidRDefault="002D1913" w:rsidP="00BC1143">
      <w:pPr>
        <w:widowControl w:val="0"/>
        <w:numPr>
          <w:ilvl w:val="0"/>
          <w:numId w:val="3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использовать полученные знания в повседнев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ной жизни (экология, быт, охрана окружающей среды).</w:t>
      </w:r>
    </w:p>
    <w:p w:rsidR="00531AB9" w:rsidRPr="008A5475" w:rsidRDefault="00531AB9" w:rsidP="00BC1143">
      <w:pPr>
        <w:pStyle w:val="a4"/>
        <w:spacing w:after="0" w:line="240" w:lineRule="auto"/>
        <w:ind w:left="150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3540" w:rsidRPr="00C63540" w:rsidRDefault="00C63540" w:rsidP="00BC1143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5275">
        <w:rPr>
          <w:rFonts w:ascii="Times New Roman" w:hAnsi="Times New Roman" w:cs="Times New Roman"/>
          <w:b/>
          <w:i/>
          <w:sz w:val="24"/>
          <w:szCs w:val="24"/>
        </w:rPr>
        <w:t>Возможные экскурсии</w:t>
      </w:r>
      <w:r w:rsidRPr="00C63540">
        <w:rPr>
          <w:rFonts w:ascii="Times New Roman" w:hAnsi="Times New Roman" w:cs="Times New Roman"/>
          <w:sz w:val="24"/>
          <w:szCs w:val="24"/>
        </w:rPr>
        <w:t>: цехи заводов, строительные площадки</w:t>
      </w:r>
      <w:proofErr w:type="gramStart"/>
      <w:r w:rsidRPr="00C635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35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35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63540">
        <w:rPr>
          <w:rFonts w:ascii="Times New Roman" w:hAnsi="Times New Roman" w:cs="Times New Roman"/>
          <w:sz w:val="24"/>
          <w:szCs w:val="24"/>
        </w:rPr>
        <w:t>ожарная станция, диагностические кабинеты поликлиники или больницы.</w:t>
      </w:r>
    </w:p>
    <w:p w:rsidR="00C63540" w:rsidRPr="00C63540" w:rsidRDefault="00C63540" w:rsidP="00BC1143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1EAB">
        <w:rPr>
          <w:rFonts w:ascii="Times New Roman" w:hAnsi="Times New Roman" w:cs="Times New Roman"/>
          <w:b/>
          <w:i/>
          <w:sz w:val="24"/>
          <w:szCs w:val="24"/>
        </w:rPr>
        <w:t>Подготовка биографических справок</w:t>
      </w:r>
      <w:r w:rsidRPr="00C6354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3540">
        <w:rPr>
          <w:rFonts w:ascii="Times New Roman" w:hAnsi="Times New Roman" w:cs="Times New Roman"/>
          <w:sz w:val="24"/>
          <w:szCs w:val="24"/>
        </w:rPr>
        <w:t>Г.Галилей</w:t>
      </w:r>
      <w:proofErr w:type="spellEnd"/>
      <w:r w:rsidR="00DE7D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7D94">
        <w:rPr>
          <w:rFonts w:ascii="Times New Roman" w:hAnsi="Times New Roman" w:cs="Times New Roman"/>
          <w:sz w:val="24"/>
          <w:szCs w:val="24"/>
        </w:rPr>
        <w:t>И.Ньютон</w:t>
      </w:r>
      <w:proofErr w:type="spellEnd"/>
      <w:r w:rsidR="00DE7D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7D94">
        <w:rPr>
          <w:rFonts w:ascii="Times New Roman" w:hAnsi="Times New Roman" w:cs="Times New Roman"/>
          <w:sz w:val="24"/>
          <w:szCs w:val="24"/>
        </w:rPr>
        <w:t>Р.Гук</w:t>
      </w:r>
      <w:proofErr w:type="spellEnd"/>
      <w:r w:rsidR="00DE7D94">
        <w:rPr>
          <w:rFonts w:ascii="Times New Roman" w:hAnsi="Times New Roman" w:cs="Times New Roman"/>
          <w:sz w:val="24"/>
          <w:szCs w:val="24"/>
        </w:rPr>
        <w:t>, Б. Паскаль, Э.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То</w:t>
      </w:r>
      <w:r w:rsidR="00F73E72">
        <w:rPr>
          <w:rFonts w:ascii="Times New Roman" w:hAnsi="Times New Roman" w:cs="Times New Roman"/>
          <w:sz w:val="24"/>
          <w:szCs w:val="24"/>
        </w:rPr>
        <w:t>р</w:t>
      </w:r>
      <w:r w:rsidRPr="00C63540">
        <w:rPr>
          <w:rFonts w:ascii="Times New Roman" w:hAnsi="Times New Roman" w:cs="Times New Roman"/>
          <w:sz w:val="24"/>
          <w:szCs w:val="24"/>
        </w:rPr>
        <w:t>ричелли, Архимед</w:t>
      </w:r>
      <w:r w:rsidR="00DE7D94">
        <w:rPr>
          <w:rFonts w:ascii="Times New Roman" w:hAnsi="Times New Roman" w:cs="Times New Roman"/>
          <w:sz w:val="24"/>
          <w:szCs w:val="24"/>
        </w:rPr>
        <w:t>.</w:t>
      </w:r>
    </w:p>
    <w:p w:rsidR="00C63540" w:rsidRPr="00C63540" w:rsidRDefault="00C63540" w:rsidP="00BC1143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1EAB">
        <w:rPr>
          <w:rFonts w:ascii="Times New Roman" w:hAnsi="Times New Roman" w:cs="Times New Roman"/>
          <w:b/>
          <w:i/>
          <w:sz w:val="24"/>
          <w:szCs w:val="24"/>
        </w:rPr>
        <w:t>Подготовка сообщений по заданной теме</w:t>
      </w:r>
      <w:r w:rsidRPr="00B75275">
        <w:rPr>
          <w:rFonts w:ascii="Times New Roman" w:hAnsi="Times New Roman" w:cs="Times New Roman"/>
          <w:b/>
          <w:sz w:val="24"/>
          <w:szCs w:val="24"/>
        </w:rPr>
        <w:t>:</w:t>
      </w:r>
      <w:r w:rsidR="00DE7D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D94">
        <w:rPr>
          <w:rFonts w:ascii="Times New Roman" w:hAnsi="Times New Roman" w:cs="Times New Roman"/>
          <w:sz w:val="24"/>
          <w:szCs w:val="24"/>
        </w:rPr>
        <w:t>Броуновское движение.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Роль явления диффу</w:t>
      </w:r>
      <w:r w:rsidR="00DE7D94">
        <w:rPr>
          <w:rFonts w:ascii="Times New Roman" w:hAnsi="Times New Roman" w:cs="Times New Roman"/>
          <w:sz w:val="24"/>
          <w:szCs w:val="24"/>
        </w:rPr>
        <w:t>зии в жизни растений и животных. Три состояния воды в природе.</w:t>
      </w:r>
      <w:r w:rsidRPr="00C63540">
        <w:rPr>
          <w:rFonts w:ascii="Times New Roman" w:hAnsi="Times New Roman" w:cs="Times New Roman"/>
          <w:sz w:val="24"/>
          <w:szCs w:val="24"/>
        </w:rPr>
        <w:t xml:space="preserve"> Закон всемирного тяготения</w:t>
      </w:r>
      <w:r w:rsidR="00DE7D94">
        <w:rPr>
          <w:rFonts w:ascii="Times New Roman" w:hAnsi="Times New Roman" w:cs="Times New Roman"/>
          <w:sz w:val="24"/>
          <w:szCs w:val="24"/>
        </w:rPr>
        <w:t>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Сила тяжести на других планетах</w:t>
      </w:r>
      <w:r w:rsidR="00DE7D94">
        <w:rPr>
          <w:rFonts w:ascii="Times New Roman" w:hAnsi="Times New Roman" w:cs="Times New Roman"/>
          <w:sz w:val="24"/>
          <w:szCs w:val="24"/>
        </w:rPr>
        <w:t>.</w:t>
      </w:r>
      <w:r w:rsidR="003361F4">
        <w:rPr>
          <w:rFonts w:ascii="Times New Roman" w:hAnsi="Times New Roman" w:cs="Times New Roman"/>
          <w:sz w:val="24"/>
          <w:szCs w:val="24"/>
        </w:rPr>
        <w:t xml:space="preserve"> Пассажирские лайнеры. Танкеры и сухогрузы. Промысловые суда. Военные корабли. Подводные лодки. Ледоколы.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Суда на воздушной подушке и подводных крыльях</w:t>
      </w:r>
      <w:r w:rsidR="003361F4">
        <w:rPr>
          <w:rFonts w:ascii="Times New Roman" w:hAnsi="Times New Roman" w:cs="Times New Roman"/>
          <w:sz w:val="24"/>
          <w:szCs w:val="24"/>
        </w:rPr>
        <w:t>.</w:t>
      </w:r>
    </w:p>
    <w:p w:rsidR="00C63540" w:rsidRDefault="00C63540" w:rsidP="00BC1143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1EAB">
        <w:rPr>
          <w:rFonts w:ascii="Times New Roman" w:hAnsi="Times New Roman" w:cs="Times New Roman"/>
          <w:b/>
          <w:i/>
          <w:sz w:val="24"/>
          <w:szCs w:val="24"/>
        </w:rPr>
        <w:t>Возможные исследовательские проекты</w:t>
      </w:r>
      <w:r w:rsidRPr="00C63540">
        <w:rPr>
          <w:rFonts w:ascii="Times New Roman" w:hAnsi="Times New Roman" w:cs="Times New Roman"/>
          <w:sz w:val="24"/>
          <w:szCs w:val="24"/>
        </w:rPr>
        <w:t>: Роль силы т</w:t>
      </w:r>
      <w:r w:rsidR="003361F4">
        <w:rPr>
          <w:rFonts w:ascii="Times New Roman" w:hAnsi="Times New Roman" w:cs="Times New Roman"/>
          <w:sz w:val="24"/>
          <w:szCs w:val="24"/>
        </w:rPr>
        <w:t>рения в моей жизни.</w:t>
      </w:r>
      <w:r w:rsidRPr="00C63540">
        <w:rPr>
          <w:rFonts w:ascii="Times New Roman" w:hAnsi="Times New Roman" w:cs="Times New Roman"/>
          <w:sz w:val="24"/>
          <w:szCs w:val="24"/>
        </w:rPr>
        <w:t xml:space="preserve"> </w:t>
      </w:r>
      <w:r w:rsidR="003361F4">
        <w:rPr>
          <w:rFonts w:ascii="Times New Roman" w:hAnsi="Times New Roman" w:cs="Times New Roman"/>
          <w:sz w:val="24"/>
          <w:szCs w:val="24"/>
        </w:rPr>
        <w:t>Сила трения и велосипед.</w:t>
      </w:r>
      <w:r w:rsidRPr="00C63540">
        <w:rPr>
          <w:rFonts w:ascii="Times New Roman" w:hAnsi="Times New Roman" w:cs="Times New Roman"/>
          <w:sz w:val="24"/>
          <w:szCs w:val="24"/>
        </w:rPr>
        <w:t xml:space="preserve"> </w:t>
      </w:r>
      <w:r w:rsidR="003361F4">
        <w:rPr>
          <w:rFonts w:ascii="Times New Roman" w:hAnsi="Times New Roman" w:cs="Times New Roman"/>
          <w:sz w:val="24"/>
          <w:szCs w:val="24"/>
        </w:rPr>
        <w:t xml:space="preserve">Сила трения на кухне. </w:t>
      </w:r>
      <w:r w:rsidRPr="00C63540">
        <w:rPr>
          <w:rFonts w:ascii="Times New Roman" w:hAnsi="Times New Roman" w:cs="Times New Roman"/>
          <w:sz w:val="24"/>
          <w:szCs w:val="24"/>
        </w:rPr>
        <w:t>Использование дирижаб</w:t>
      </w:r>
      <w:r w:rsidR="003361F4">
        <w:rPr>
          <w:rFonts w:ascii="Times New Roman" w:hAnsi="Times New Roman" w:cs="Times New Roman"/>
          <w:sz w:val="24"/>
          <w:szCs w:val="24"/>
        </w:rPr>
        <w:t>лей во время 1 и 2 Мировой войн и в наши дни. П</w:t>
      </w:r>
      <w:r w:rsidRPr="00C63540">
        <w:rPr>
          <w:rFonts w:ascii="Times New Roman" w:hAnsi="Times New Roman" w:cs="Times New Roman"/>
          <w:sz w:val="24"/>
          <w:szCs w:val="24"/>
        </w:rPr>
        <w:t>ерспектива</w:t>
      </w:r>
      <w:r w:rsidR="003361F4">
        <w:rPr>
          <w:rFonts w:ascii="Times New Roman" w:hAnsi="Times New Roman" w:cs="Times New Roman"/>
          <w:sz w:val="24"/>
          <w:szCs w:val="24"/>
        </w:rPr>
        <w:t xml:space="preserve"> использования или обреченность </w:t>
      </w:r>
      <w:r w:rsidRPr="00C63540">
        <w:rPr>
          <w:rFonts w:ascii="Times New Roman" w:hAnsi="Times New Roman" w:cs="Times New Roman"/>
          <w:sz w:val="24"/>
          <w:szCs w:val="24"/>
        </w:rPr>
        <w:t>(</w:t>
      </w:r>
      <w:r w:rsidR="003361F4">
        <w:rPr>
          <w:rFonts w:ascii="Times New Roman" w:hAnsi="Times New Roman" w:cs="Times New Roman"/>
          <w:sz w:val="24"/>
          <w:szCs w:val="24"/>
        </w:rPr>
        <w:t>изготовление модели дирижабля).</w:t>
      </w:r>
      <w:r w:rsidRPr="00C63540">
        <w:rPr>
          <w:rFonts w:ascii="Times New Roman" w:hAnsi="Times New Roman" w:cs="Times New Roman"/>
          <w:sz w:val="24"/>
          <w:szCs w:val="24"/>
        </w:rPr>
        <w:t xml:space="preserve"> </w:t>
      </w:r>
      <w:r w:rsidR="003361F4">
        <w:rPr>
          <w:rFonts w:ascii="Times New Roman" w:hAnsi="Times New Roman" w:cs="Times New Roman"/>
          <w:sz w:val="24"/>
          <w:szCs w:val="24"/>
        </w:rPr>
        <w:t>И</w:t>
      </w:r>
      <w:r w:rsidRPr="00C63540">
        <w:rPr>
          <w:rFonts w:ascii="Times New Roman" w:hAnsi="Times New Roman" w:cs="Times New Roman"/>
          <w:sz w:val="24"/>
          <w:szCs w:val="24"/>
        </w:rPr>
        <w:t>зготовление автоматической поилки для</w:t>
      </w:r>
      <w:r w:rsidR="00B75275">
        <w:rPr>
          <w:rFonts w:ascii="Times New Roman" w:hAnsi="Times New Roman" w:cs="Times New Roman"/>
          <w:sz w:val="24"/>
          <w:szCs w:val="24"/>
        </w:rPr>
        <w:t xml:space="preserve"> птиц</w:t>
      </w:r>
      <w:r w:rsidR="003361F4">
        <w:rPr>
          <w:rFonts w:ascii="Times New Roman" w:hAnsi="Times New Roman" w:cs="Times New Roman"/>
          <w:sz w:val="24"/>
          <w:szCs w:val="24"/>
        </w:rPr>
        <w:t>. П</w:t>
      </w:r>
      <w:r w:rsidRPr="00C63540">
        <w:rPr>
          <w:rFonts w:ascii="Times New Roman" w:hAnsi="Times New Roman" w:cs="Times New Roman"/>
          <w:sz w:val="24"/>
          <w:szCs w:val="24"/>
        </w:rPr>
        <w:t>роект - изготовление фонтана</w:t>
      </w:r>
      <w:r w:rsidR="00F73E72">
        <w:rPr>
          <w:rFonts w:ascii="Times New Roman" w:hAnsi="Times New Roman" w:cs="Times New Roman"/>
          <w:sz w:val="24"/>
          <w:szCs w:val="24"/>
        </w:rPr>
        <w:t>.</w:t>
      </w:r>
    </w:p>
    <w:p w:rsidR="006D528E" w:rsidRDefault="006D528E" w:rsidP="00C63540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C1143" w:rsidRDefault="00BC1143" w:rsidP="000E1546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1143" w:rsidRDefault="00BC1143" w:rsidP="000E1546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1143" w:rsidRDefault="00BC1143" w:rsidP="000E1546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1143" w:rsidRDefault="00BC1143" w:rsidP="000E1546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61F4" w:rsidRPr="008A5475" w:rsidRDefault="003361F4" w:rsidP="003361F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Учебно-тематический план</w:t>
      </w:r>
    </w:p>
    <w:tbl>
      <w:tblPr>
        <w:tblW w:w="525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55"/>
        <w:gridCol w:w="1327"/>
        <w:gridCol w:w="5689"/>
        <w:gridCol w:w="4409"/>
      </w:tblGrid>
      <w:tr w:rsidR="00A47247" w:rsidRPr="008A5475" w:rsidTr="005C4AE0">
        <w:trPr>
          <w:trHeight w:val="252"/>
        </w:trPr>
        <w:tc>
          <w:tcPr>
            <w:tcW w:w="226" w:type="pct"/>
            <w:hideMark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133" w:type="pct"/>
            <w:hideMark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раздела, темы урока</w:t>
            </w:r>
          </w:p>
        </w:tc>
        <w:tc>
          <w:tcPr>
            <w:tcW w:w="423" w:type="pct"/>
            <w:hideMark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</w:t>
            </w:r>
            <w:proofErr w:type="gramStart"/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  <w:proofErr w:type="gramEnd"/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</w:t>
            </w:r>
            <w:proofErr w:type="gramEnd"/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асов</w:t>
            </w:r>
          </w:p>
        </w:tc>
        <w:tc>
          <w:tcPr>
            <w:tcW w:w="1813" w:type="pct"/>
            <w:hideMark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деятельности ученика</w:t>
            </w:r>
          </w:p>
        </w:tc>
        <w:tc>
          <w:tcPr>
            <w:tcW w:w="1405" w:type="pct"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Формирование УУД</w:t>
            </w:r>
          </w:p>
        </w:tc>
      </w:tr>
      <w:tr w:rsidR="00F93822" w:rsidRPr="008A5475" w:rsidTr="005C4AE0">
        <w:trPr>
          <w:trHeight w:val="2806"/>
        </w:trPr>
        <w:tc>
          <w:tcPr>
            <w:tcW w:w="226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1.</w:t>
            </w:r>
          </w:p>
        </w:tc>
        <w:tc>
          <w:tcPr>
            <w:tcW w:w="1133" w:type="pct"/>
          </w:tcPr>
          <w:p w:rsidR="00F93822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Физика и физические методы изучения природы</w:t>
            </w:r>
          </w:p>
          <w:p w:rsidR="00DA58D4" w:rsidRDefault="002D2845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изучает физика. Физические явления.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Наблюдения, опыты, измерения</w:t>
            </w:r>
          </w:p>
          <w:p w:rsidR="002D2845" w:rsidRDefault="002D2845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величины. Измерения физических величин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D2845" w:rsidRDefault="002D2845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и погрешности измерений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Лабораторная работа №1 «Определение цены деления измерительного прибора»</w:t>
            </w:r>
          </w:p>
          <w:p w:rsidR="002D2845" w:rsidRPr="008A5475" w:rsidRDefault="002D2845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и техника</w:t>
            </w:r>
          </w:p>
        </w:tc>
        <w:tc>
          <w:tcPr>
            <w:tcW w:w="423" w:type="pct"/>
          </w:tcPr>
          <w:p w:rsidR="00F93822" w:rsidRPr="008A5475" w:rsidRDefault="00F93822" w:rsidP="00A65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Объясняет, описывает физические явления, отличает физические явления от </w:t>
            </w:r>
            <w:proofErr w:type="gramStart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химических</w:t>
            </w:r>
            <w:proofErr w:type="gramEnd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наблюдения физических явлений, анализирует и классифицирует их, различает методы изучения физики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Измеряет расстояния, промежутки времени, температуру;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обрабатывает результаты измерений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цену деления шкалы измерительного цилиндра;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объем жидкости с помощью измерительного цилиндра;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переводит значение физических величин в СИ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Находит цену деления любого измерительного прибора, представляет результаты измерения в виде таблиц;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в группе;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анализирует результаты, делает выводы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-Выделяет основные этапы развития физической науки и называет имена выдающихся ученых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место физики как науки, делает выводы в развитии физической науки и ее достижениях;</w:t>
            </w:r>
          </w:p>
          <w:p w:rsidR="00F93822" w:rsidRPr="008A5475" w:rsidRDefault="00F93822" w:rsidP="008120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составляет план презентации</w:t>
            </w:r>
          </w:p>
        </w:tc>
        <w:tc>
          <w:tcPr>
            <w:tcW w:w="1405" w:type="pct"/>
          </w:tcPr>
          <w:p w:rsidR="00F93822" w:rsidRPr="008A5475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F93822" w:rsidRPr="00812062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F93822" w:rsidRPr="00812062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F93822" w:rsidRPr="00812062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81206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</w:t>
            </w:r>
          </w:p>
          <w:p w:rsidR="00F93822" w:rsidRPr="008A5475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93822" w:rsidRPr="008A5475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F93822" w:rsidRPr="008A5475" w:rsidRDefault="00F93822" w:rsidP="00A65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120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812062" w:rsidRPr="008A5475" w:rsidTr="005C4AE0">
        <w:trPr>
          <w:trHeight w:val="115"/>
        </w:trPr>
        <w:tc>
          <w:tcPr>
            <w:tcW w:w="226" w:type="pct"/>
            <w:vMerge w:val="restar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133" w:type="pct"/>
          </w:tcPr>
          <w:p w:rsidR="00812062" w:rsidRPr="008A5475" w:rsidRDefault="00812062" w:rsidP="00A651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Первоначальные сведения о строении вещества </w:t>
            </w: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813" w:type="pct"/>
            <w:vMerge w:val="restart"/>
          </w:tcPr>
          <w:p w:rsidR="00A6516A" w:rsidRDefault="00A6516A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12062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 опыты, подтверждающие молекулярное строение вещества, броуновское движение</w:t>
            </w:r>
          </w:p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хематически изображает молекулы воды и кислорода;</w:t>
            </w:r>
          </w:p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размер малых тел</w:t>
            </w:r>
          </w:p>
        </w:tc>
        <w:tc>
          <w:tcPr>
            <w:tcW w:w="1405" w:type="pct"/>
            <w:vMerge w:val="restart"/>
          </w:tcPr>
          <w:p w:rsidR="00812062" w:rsidRPr="008A5475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812062" w:rsidRPr="00812062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812062" w:rsidRPr="00812062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812062" w:rsidRPr="00812062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Pr="0081206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81206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812062" w:rsidRPr="008A5475" w:rsidRDefault="00812062" w:rsidP="00812062">
            <w:pPr>
              <w:pStyle w:val="a4"/>
              <w:spacing w:after="0" w:line="240" w:lineRule="auto"/>
              <w:ind w:left="150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12062" w:rsidRPr="008A5475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812062" w:rsidRPr="008A5475" w:rsidRDefault="00812062" w:rsidP="008120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A54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использовать знания  в повседневной </w:t>
            </w:r>
            <w:r w:rsidRPr="008A54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812062" w:rsidRPr="008A5475" w:rsidTr="005C4AE0">
        <w:trPr>
          <w:trHeight w:val="99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812062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вещества. Молекулы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Броуновское движение</w:t>
            </w: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2062" w:rsidRPr="008A5475" w:rsidTr="005C4AE0">
        <w:trPr>
          <w:trHeight w:val="167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812062" w:rsidP="00391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812062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2062" w:rsidRPr="008A5475" w:rsidTr="005C4AE0">
        <w:trPr>
          <w:trHeight w:val="211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391A9C" w:rsidP="00391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абораторн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«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размеров малых тел»</w:t>
            </w: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Измеряет размеры малых тел методом рядов, различает способы измерения размеров малых тел;</w:t>
            </w:r>
          </w:p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представляет результаты измерений в виде таблиц;</w:t>
            </w:r>
          </w:p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-выполняет исследовательский эксперимент по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определению размеров малых тел, делает выводы;</w:t>
            </w:r>
          </w:p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в группе</w:t>
            </w:r>
          </w:p>
        </w:tc>
        <w:tc>
          <w:tcPr>
            <w:tcW w:w="1405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2062" w:rsidRPr="008A5475" w:rsidTr="005C4AE0">
        <w:trPr>
          <w:trHeight w:val="79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812062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молекул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 молекул.</w:t>
            </w: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pct"/>
          </w:tcPr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 явление диффузии и зависимость скорости ее протекания от температуры тела;</w:t>
            </w:r>
          </w:p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диффузии в окружающем мире;</w:t>
            </w:r>
          </w:p>
          <w:p w:rsidR="00812062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наблюдает процесс образования кристаллов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роводит и объясняет опыты по обнаружению сил взаимного притяжения и отталкивания молекул;</w:t>
            </w:r>
          </w:p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-наблюдает и исследует явления смачивания и </w:t>
            </w:r>
            <w:proofErr w:type="spellStart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несмачивания</w:t>
            </w:r>
            <w:proofErr w:type="spellEnd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тел, объясняет данные явления на основании знаний о взаимодействия молекул</w:t>
            </w:r>
          </w:p>
        </w:tc>
        <w:tc>
          <w:tcPr>
            <w:tcW w:w="1405" w:type="pct"/>
            <w:vMerge/>
          </w:tcPr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2062" w:rsidRPr="008A5475" w:rsidTr="005C4AE0">
        <w:trPr>
          <w:trHeight w:val="79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391A9C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Агрегатные состояния вещества</w:t>
            </w:r>
          </w:p>
        </w:tc>
        <w:tc>
          <w:tcPr>
            <w:tcW w:w="423" w:type="pct"/>
          </w:tcPr>
          <w:p w:rsidR="00812062" w:rsidRPr="008A5475" w:rsidRDefault="00666DC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pct"/>
          </w:tcPr>
          <w:p w:rsidR="00812062" w:rsidRDefault="00666DCC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Объясняет свойства газов, жидкостей и твердых тел</w:t>
            </w:r>
          </w:p>
          <w:p w:rsidR="00666DCC" w:rsidRPr="008A5475" w:rsidRDefault="00666DCC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Приводят примеры проявления и применения свойств газов, жидкостей и твердых тел в природе и технике</w:t>
            </w:r>
          </w:p>
        </w:tc>
        <w:tc>
          <w:tcPr>
            <w:tcW w:w="1405" w:type="pct"/>
            <w:vMerge/>
          </w:tcPr>
          <w:p w:rsidR="00812062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120"/>
        </w:trPr>
        <w:tc>
          <w:tcPr>
            <w:tcW w:w="226" w:type="pct"/>
            <w:vMerge w:val="restar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13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Взаимодействие тел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21 ч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3" w:type="pct"/>
            <w:vMerge w:val="restar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траекторию движения тела;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переводит основную единицу пути в </w:t>
            </w:r>
            <w:proofErr w:type="gramStart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</w:t>
            </w:r>
            <w:proofErr w:type="gramEnd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мм, см;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различает равномерное и неравномерное движение;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доказывает относительность движения тела</w:t>
            </w:r>
          </w:p>
        </w:tc>
        <w:tc>
          <w:tcPr>
            <w:tcW w:w="1405" w:type="pct"/>
            <w:vMerge w:val="restart"/>
          </w:tcPr>
          <w:p w:rsidR="00083BCD" w:rsidRPr="008A5475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распознавать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механические явления и объяснять на основе имеющихся знаний основные свойства или условия протекания этих явлений, равномерное и неравномерное движение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изученные свойства тел и механические явления, используя физические величины: путь, скорость</w:t>
            </w:r>
          </w:p>
          <w:p w:rsidR="00083BCD" w:rsidRPr="00083BCD" w:rsidRDefault="00083BCD" w:rsidP="0008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hAnsi="Times New Roman" w:cs="Times New Roman"/>
                <w:sz w:val="24"/>
                <w:szCs w:val="24"/>
              </w:rPr>
              <w:t xml:space="preserve">при описании правильно трактовать физический смысл используемых </w:t>
            </w:r>
            <w:r w:rsidRPr="00083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величин, их обозначения и единицы измерения, находить формулы, связывающие данную физическую величину с другими величинами;</w:t>
            </w:r>
          </w:p>
          <w:p w:rsid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механические явления и процессы, используя физические законы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3BCD" w:rsidRPr="008A5475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083BCD" w:rsidRPr="00083BCD" w:rsidRDefault="00083BCD" w:rsidP="00083B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83BCD" w:rsidRPr="00083BCD" w:rsidRDefault="00083BCD" w:rsidP="00083B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практического использования физических знаний о механически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явлениях и физических законах.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8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255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Скорость. Единицы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Рассчитывает скорость тела;</w:t>
            </w:r>
          </w:p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выражает скорость в км/ч, м/</w:t>
            </w:r>
            <w:proofErr w:type="gramStart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анализирует таблицу скоростей движения некоторых тел;</w:t>
            </w:r>
          </w:p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среднюю скорость движения заводного автомобиля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110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пути и времени движения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Представляет результаты измерений и вычислений в виде таблиц и графиков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454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Инерция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проявления явления инерции в быту;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явление инерции;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исследовательский эксперимент по изучению явления инерции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4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тел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-Описывает явление взаимодействия тел;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 опыты по взаимодействию тел и делает выводы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84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тела.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-Устанавливает зависимость изменения скорости движения тел от его массы;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учебника, выделяет главное, систематизирует и обобщает полученные сведения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58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№3 «Измерение массы тела на рычажных весах»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-Взвешивает тело на учебных весах и с их помощью определяет массу тела;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и вырабатывает практические навыки работы с приборами, работает  в группе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44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вещества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плотность вещества;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табличные данные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27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массы и объема тела по его плотности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Применяет полученные знания к решению задач, анализирует результаты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Графически, в масштабе изображает силу и точку ее приложении;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опыты по столкновению шаров, сжатию упругого тела и делает выводы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Явление тяготения.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проявления тяготения в окружающем мире;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учебника, систематизирует и обобщает сведения о явлении тяготения, делает выводы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Сила тяжести.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Находит точку приложения и указывает направление силы тяжести;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учебника, систематизирует и обобщает сведения о явлении тяготения, делает выводы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Сила, возникающая при деформации.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видов деформации, объясняет причины возникновения силы упругости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Упругая деформация. Закон Гука.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-Графически изображает силу упругости, показывает точку приложения и направление ее действия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Вес тела. 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Связь между силой 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тяжести и массой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Рассчитывает вес тела;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определяет вес тела по формуле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Динамометр.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Градуирует пружину;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-получает шкалу с заданной ценой деления;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-измеряет силу с помощью силомера, медицинского динамометра, работает в группе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Графическое изображение силы.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Графически изображает силу и точку ее приложения в выбранном масштабе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19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сил, действующих по одной прямой.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Экспериментально находит равнодействующую двух сил;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результаты опытов и делает выводы;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-рассчитывает равнодействующую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Трение. Сила трения.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-Измеряет силу трения;</w:t>
            </w:r>
          </w:p>
          <w:p w:rsidR="00083BCD" w:rsidRPr="008A5475" w:rsidRDefault="00083BCD" w:rsidP="00BF6D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-называет способы увеличения и уменьшения силы трения;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Трение скольжения, качения, покоя. Подшипники.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о видах трения и способах его изменения на практике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«Силы»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из курса математики, географии, биологии к решению задач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79"/>
        </w:trPr>
        <w:tc>
          <w:tcPr>
            <w:tcW w:w="226" w:type="pct"/>
            <w:vMerge w:val="restar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133" w:type="pct"/>
          </w:tcPr>
          <w:p w:rsidR="00B35A3C" w:rsidRPr="008A5475" w:rsidRDefault="00B35A3C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Давление твердых тел, жидкостей и газов </w:t>
            </w:r>
          </w:p>
        </w:tc>
        <w:tc>
          <w:tcPr>
            <w:tcW w:w="423" w:type="pct"/>
          </w:tcPr>
          <w:p w:rsidR="00B35A3C" w:rsidRPr="008A5475" w:rsidRDefault="00B644A3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B35A3C"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pct"/>
            <w:vMerge w:val="restar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примеры, показывающие зависимость действующей силы от площади опоры;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давление по формуле;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исследовательский эксперимент по определению зависимости давления от действующей силы и делает выводы</w:t>
            </w:r>
          </w:p>
        </w:tc>
        <w:tc>
          <w:tcPr>
            <w:tcW w:w="1405" w:type="pct"/>
            <w:vMerge w:val="restart"/>
          </w:tcPr>
          <w:p w:rsidR="00F93822" w:rsidRPr="008A5475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F9382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физические явления и объяснять на основе имеющихся знаний основные свойства или условия протекания этих явлений: передача давления твёрдыми телами, жидкостями и газами, атмосферное давление, плавание тел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93822" w:rsidRPr="008A5475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F93822" w:rsidRPr="00F93822" w:rsidRDefault="00F93822" w:rsidP="00F938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79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Давление. Давление твердых тел.</w:t>
            </w:r>
          </w:p>
        </w:tc>
        <w:tc>
          <w:tcPr>
            <w:tcW w:w="423" w:type="pct"/>
          </w:tcPr>
          <w:p w:rsidR="00B35A3C" w:rsidRPr="008A5475" w:rsidRDefault="003337F6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79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газа.</w:t>
            </w:r>
          </w:p>
        </w:tc>
        <w:tc>
          <w:tcPr>
            <w:tcW w:w="423" w:type="pct"/>
          </w:tcPr>
          <w:p w:rsidR="00B35A3C" w:rsidRPr="008A5475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Отличает газы по их свойствам от твердых тел и жидкости;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результаты эксперимента по изучению давления газа, делает выводы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79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Паскаля.</w:t>
            </w:r>
          </w:p>
        </w:tc>
        <w:tc>
          <w:tcPr>
            <w:tcW w:w="423" w:type="pct"/>
          </w:tcPr>
          <w:p w:rsidR="00B35A3C" w:rsidRPr="008A5475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причину передачи давления жидкостью или газом во все стороны одинаково;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 по передаче давления и объясняет его результаты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291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37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в жидкости и газе.</w:t>
            </w:r>
            <w:r w:rsidR="00333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Расчет давления жидкости на дно и стенки сосуда. Сообщающиеся сосуды</w:t>
            </w:r>
          </w:p>
        </w:tc>
        <w:tc>
          <w:tcPr>
            <w:tcW w:w="423" w:type="pct"/>
          </w:tcPr>
          <w:p w:rsidR="00B35A3C" w:rsidRPr="008A5475" w:rsidRDefault="003337F6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-Выводит формулу для расчета давления жидкости на дно и стенки сосуда;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с текстом учебника и составляет план проведения опытов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68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Атмосферное давление. Опыт Торричелли. Барометр-анероид.</w:t>
            </w:r>
          </w:p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B35A3C" w:rsidRPr="008A5475" w:rsidRDefault="00B644A3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Вычисляет массу воздуха;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-сравнивает атмосферное давление на различных высотах от поверхности земли;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влияние атмосферного давления на живые организмы;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из курсов географии при объяснении зависимости давления от высоты над уровнем моря, математики для расчета давления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53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атмосферного давления с высотой. Манометр. Насос.</w:t>
            </w:r>
          </w:p>
        </w:tc>
        <w:tc>
          <w:tcPr>
            <w:tcW w:w="423" w:type="pct"/>
          </w:tcPr>
          <w:p w:rsidR="00B35A3C" w:rsidRPr="008A5475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атмосферное давление;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измерени</w:t>
            </w:r>
            <w:r w:rsidR="006E43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 атмосферного давления с помощь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 трубки Торричелли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47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Архимедова сила. Условия плавания тел. Водный транспорт. Воздухоплавание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5A3C" w:rsidRDefault="00B35A3C" w:rsidP="003361F4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проект по теме «</w:t>
            </w:r>
            <w:r w:rsidRPr="00A8581A">
              <w:rPr>
                <w:rFonts w:ascii="Times New Roman" w:hAnsi="Times New Roman" w:cs="Times New Roman"/>
                <w:sz w:val="24"/>
                <w:szCs w:val="24"/>
              </w:rPr>
              <w:t xml:space="preserve">Откуда </w:t>
            </w:r>
            <w:proofErr w:type="gramStart"/>
            <w:r w:rsidRPr="00A8581A">
              <w:rPr>
                <w:rFonts w:ascii="Times New Roman" w:hAnsi="Times New Roman" w:cs="Times New Roman"/>
                <w:sz w:val="24"/>
                <w:szCs w:val="24"/>
              </w:rPr>
              <w:t>появляется</w:t>
            </w:r>
            <w:proofErr w:type="gramEnd"/>
            <w:r w:rsidRPr="00A8581A">
              <w:rPr>
                <w:rFonts w:ascii="Times New Roman" w:hAnsi="Times New Roman" w:cs="Times New Roman"/>
                <w:sz w:val="24"/>
                <w:szCs w:val="24"/>
              </w:rPr>
              <w:t xml:space="preserve"> архимедова сила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85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464A" w:rsidRPr="008A5475" w:rsidRDefault="0098464A" w:rsidP="003361F4">
            <w:pPr>
              <w:spacing w:after="0" w:line="240" w:lineRule="auto"/>
              <w:ind w:firstLine="3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423" w:type="pct"/>
          </w:tcPr>
          <w:p w:rsidR="00B35A3C" w:rsidRDefault="00B644A3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4A3" w:rsidRDefault="00B644A3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644A3" w:rsidRDefault="00B644A3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4A3" w:rsidRPr="008A5475" w:rsidRDefault="00B644A3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Доказывает, основываясь на основе Паскаля, существование выталкивающей силы, действующей на тело;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примеры, подтверждающие существование выталкивающей силы;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-выводит формулу для определения выталкивающей силы;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опыты с ведерком Архимеда;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причины плавания 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33"/>
        </w:trPr>
        <w:tc>
          <w:tcPr>
            <w:tcW w:w="226" w:type="pct"/>
            <w:vMerge w:val="restar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133" w:type="pct"/>
          </w:tcPr>
          <w:p w:rsidR="00F93822" w:rsidRPr="008A5475" w:rsidRDefault="00F93822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и мощность. Энергия </w:t>
            </w:r>
          </w:p>
        </w:tc>
        <w:tc>
          <w:tcPr>
            <w:tcW w:w="423" w:type="pct"/>
          </w:tcPr>
          <w:p w:rsidR="00F93822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64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pct"/>
            <w:vMerge w:val="restar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Вычисляет механическую работу;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-определяет условия, необходимые для совершения механической работы</w:t>
            </w:r>
          </w:p>
        </w:tc>
        <w:tc>
          <w:tcPr>
            <w:tcW w:w="1405" w:type="pct"/>
            <w:vMerge w:val="restart"/>
          </w:tcPr>
          <w:p w:rsidR="00F93822" w:rsidRPr="008A5475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F9382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изученные свойства тел и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явления, используя физические величины: кинетическая энергия, потенциальная энергия, механическая работа, механическая мощность, КПД простого механизма, сила трения,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3822" w:rsidRPr="008A5475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F93822" w:rsidRPr="00F93822" w:rsidRDefault="00F93822" w:rsidP="00F938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  <w:p w:rsidR="00F93822" w:rsidRPr="00F93822" w:rsidRDefault="00F93822" w:rsidP="00F938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различать границы применимости физических законов, понимать всеобщий характер фундаментальных законов (закон сохранения механической энергии  и ограниченность использования частных законов (закон Гука, закон Архимеда и др.);</w:t>
            </w:r>
          </w:p>
          <w:p w:rsidR="00F93822" w:rsidRPr="008A5475" w:rsidRDefault="00F93822" w:rsidP="003379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приёмам поиска и формулировки доказательств выдвинутых гипотез и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теоретических выводов на основе эмпирически установленных фактов</w:t>
            </w: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Механическая работа. Работа силы, действующей по направлению движения тела.</w:t>
            </w:r>
          </w:p>
        </w:tc>
        <w:tc>
          <w:tcPr>
            <w:tcW w:w="42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Мощность. </w:t>
            </w:r>
          </w:p>
        </w:tc>
        <w:tc>
          <w:tcPr>
            <w:tcW w:w="423" w:type="pct"/>
          </w:tcPr>
          <w:p w:rsidR="00F93822" w:rsidRPr="008A5475" w:rsidRDefault="003379B3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мощность по известной работе;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единиц мощности различных приборов и технических устройств;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-выражает мощность в различных единицах;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-проводит исследование мощности, технических устройств, делает выводы</w:t>
            </w: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механизмы. Условия равновесия рычага. Момент силы. Равновесие тела с закрепленной осью вращения. Виды равновесия</w:t>
            </w:r>
          </w:p>
        </w:tc>
        <w:tc>
          <w:tcPr>
            <w:tcW w:w="42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Применяет условия равновесия рычага в практических целях: подъем и перемещение груза;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-определяет плечо силы;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-решает графические задачи</w:t>
            </w: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«Золотое правило» механики. КПД механизма.</w:t>
            </w:r>
          </w:p>
        </w:tc>
        <w:tc>
          <w:tcPr>
            <w:tcW w:w="423" w:type="pct"/>
          </w:tcPr>
          <w:p w:rsidR="00F93822" w:rsidRPr="008A5475" w:rsidRDefault="00B644A3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применения неподвижного и подвижного блоков на практике;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-сравнивает действие подвижного и неподвижного блока;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опыты, делает выводы</w:t>
            </w: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Потенциальная энергия поднятого тела, сжатой пружины. Кинетическая энергия движущегося тела. Превращение одного вида механической энергии в другой. Закон сохранения полной механической энергии. Энергия рек и ветра.</w:t>
            </w:r>
          </w:p>
        </w:tc>
        <w:tc>
          <w:tcPr>
            <w:tcW w:w="42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тел, обладающих потенциальной, кинетической энергией;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с текстом учебника;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примеры: превращения энергии из одного вида в другой; тел, обладающих одновременно и потенциальной и кинетической энергией;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участвует в обсуждении презентаций и докладов</w:t>
            </w: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379B3" w:rsidRDefault="003379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BB3BFC" w:rsidRDefault="00BB3BFC" w:rsidP="003379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685"/>
        <w:gridCol w:w="1134"/>
        <w:gridCol w:w="2977"/>
        <w:gridCol w:w="2268"/>
      </w:tblGrid>
      <w:tr w:rsidR="00050E1D" w:rsidRPr="005C4AE0" w:rsidTr="00050E1D">
        <w:trPr>
          <w:trHeight w:val="555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050E1D" w:rsidRPr="008A5475" w:rsidRDefault="00050E1D" w:rsidP="00050E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D" w:rsidRPr="008A5475" w:rsidRDefault="00050E1D" w:rsidP="00050E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раздела, темы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D" w:rsidRPr="008A5475" w:rsidRDefault="00050E1D" w:rsidP="00050E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</w:t>
            </w:r>
            <w:proofErr w:type="gramStart"/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  <w:proofErr w:type="gramEnd"/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</w:t>
            </w:r>
            <w:proofErr w:type="gramEnd"/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D" w:rsidRPr="008A5475" w:rsidRDefault="00050E1D" w:rsidP="00050E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деятельности ученика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50E1D" w:rsidRDefault="00050E1D" w:rsidP="00050E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Формирование УУД</w:t>
            </w:r>
          </w:p>
          <w:p w:rsidR="00050E1D" w:rsidRPr="008A5475" w:rsidRDefault="00050E1D" w:rsidP="00050E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50E1D" w:rsidRPr="005C4AE0" w:rsidTr="00050E1D">
        <w:trPr>
          <w:trHeight w:val="555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D" w:rsidRPr="008A5475" w:rsidRDefault="00050E1D" w:rsidP="00050E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D" w:rsidRDefault="00050E1D" w:rsidP="00050E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Обобщающее повторение</w:t>
            </w:r>
          </w:p>
          <w:p w:rsidR="00E94AFD" w:rsidRDefault="00E94AFD" w:rsidP="00050E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4AFD" w:rsidRDefault="009C43DC" w:rsidP="00E94AFD">
            <w:pPr>
              <w:pStyle w:val="a4"/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</w:t>
            </w:r>
            <w:r w:rsidR="00E94A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изика и мир, в котором мы живём </w:t>
            </w:r>
          </w:p>
          <w:p w:rsidR="00E94AFD" w:rsidRDefault="009C43DC" w:rsidP="00E94AFD">
            <w:pPr>
              <w:pStyle w:val="a4"/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Итоговая проверка знаний</w:t>
            </w:r>
          </w:p>
          <w:p w:rsidR="009C43DC" w:rsidRPr="00E94AFD" w:rsidRDefault="009C43DC" w:rsidP="00E94AFD">
            <w:pPr>
              <w:pStyle w:val="a4"/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Силы в природе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D" w:rsidRPr="008A5475" w:rsidRDefault="00050E1D" w:rsidP="00050E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D" w:rsidRDefault="00050E1D" w:rsidP="00050E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4AFD" w:rsidRDefault="00E94AFD" w:rsidP="00050E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4AFD" w:rsidRDefault="00E94AFD" w:rsidP="00E94AF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Повторение пройденного материала.</w:t>
            </w:r>
          </w:p>
          <w:p w:rsidR="00E94AFD" w:rsidRPr="00E94AFD" w:rsidRDefault="00E94AFD" w:rsidP="00E94AF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Обсуждение задач на основе комплексного применения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ЗУНов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1D" w:rsidRDefault="00050E1D" w:rsidP="00050E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4AFD" w:rsidRDefault="00E94AFD" w:rsidP="00050E1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4AFD" w:rsidRPr="00E94AFD" w:rsidRDefault="00E94AFD" w:rsidP="00E94AF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Построение алгоритмов при решении задач</w:t>
            </w:r>
          </w:p>
        </w:tc>
      </w:tr>
    </w:tbl>
    <w:p w:rsidR="00050E1D" w:rsidRDefault="00050E1D" w:rsidP="007C022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50E1D" w:rsidSect="007C0224">
      <w:footerReference w:type="default" r:id="rId9"/>
      <w:footerReference w:type="first" r:id="rId10"/>
      <w:pgSz w:w="16838" w:h="11906" w:orient="landscape"/>
      <w:pgMar w:top="1134" w:right="1134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CF1" w:rsidRDefault="00583CF1" w:rsidP="008E2805">
      <w:pPr>
        <w:spacing w:after="0" w:line="240" w:lineRule="auto"/>
      </w:pPr>
      <w:r>
        <w:separator/>
      </w:r>
    </w:p>
  </w:endnote>
  <w:endnote w:type="continuationSeparator" w:id="0">
    <w:p w:rsidR="00583CF1" w:rsidRDefault="00583CF1" w:rsidP="008E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0420"/>
      <w:docPartObj>
        <w:docPartGallery w:val="Page Numbers (Bottom of Page)"/>
        <w:docPartUnique/>
      </w:docPartObj>
    </w:sdtPr>
    <w:sdtContent>
      <w:p w:rsidR="00583CF1" w:rsidRDefault="00583CF1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022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83CF1" w:rsidRDefault="00583CF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0418"/>
      <w:docPartObj>
        <w:docPartGallery w:val="Page Numbers (Bottom of Page)"/>
        <w:docPartUnique/>
      </w:docPartObj>
    </w:sdtPr>
    <w:sdtContent>
      <w:p w:rsidR="00583CF1" w:rsidRDefault="00583CF1">
        <w:pPr>
          <w:pStyle w:val="ab"/>
          <w:jc w:val="right"/>
        </w:pPr>
      </w:p>
    </w:sdtContent>
  </w:sdt>
  <w:p w:rsidR="00583CF1" w:rsidRDefault="00583CF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CF1" w:rsidRDefault="00583CF1" w:rsidP="008E2805">
      <w:pPr>
        <w:spacing w:after="0" w:line="240" w:lineRule="auto"/>
      </w:pPr>
      <w:r>
        <w:separator/>
      </w:r>
    </w:p>
  </w:footnote>
  <w:footnote w:type="continuationSeparator" w:id="0">
    <w:p w:rsidR="00583CF1" w:rsidRDefault="00583CF1" w:rsidP="008E2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5803FA"/>
    <w:lvl w:ilvl="0">
      <w:numFmt w:val="bullet"/>
      <w:lvlText w:val="*"/>
      <w:lvlJc w:val="left"/>
    </w:lvl>
  </w:abstractNum>
  <w:abstractNum w:abstractNumId="1">
    <w:nsid w:val="02CD1138"/>
    <w:multiLevelType w:val="hybridMultilevel"/>
    <w:tmpl w:val="8A90356A"/>
    <w:lvl w:ilvl="0" w:tplc="09EE57EA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9742F1"/>
    <w:multiLevelType w:val="multilevel"/>
    <w:tmpl w:val="69159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3">
    <w:nsid w:val="0A2020F7"/>
    <w:multiLevelType w:val="hybridMultilevel"/>
    <w:tmpl w:val="27B8469A"/>
    <w:lvl w:ilvl="0" w:tplc="09EE57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568AE"/>
    <w:multiLevelType w:val="hybridMultilevel"/>
    <w:tmpl w:val="4306AC3C"/>
    <w:lvl w:ilvl="0" w:tplc="9BE6547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B934E4"/>
    <w:multiLevelType w:val="hybridMultilevel"/>
    <w:tmpl w:val="A166740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1636C9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B99BA4"/>
    <w:multiLevelType w:val="multilevel"/>
    <w:tmpl w:val="470916B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8">
    <w:nsid w:val="1CD833BE"/>
    <w:multiLevelType w:val="hybridMultilevel"/>
    <w:tmpl w:val="8142232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3318FB"/>
    <w:multiLevelType w:val="hybridMultilevel"/>
    <w:tmpl w:val="1AEAD32E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5BE2FB3"/>
    <w:multiLevelType w:val="hybridMultilevel"/>
    <w:tmpl w:val="5A5AB6B8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8D06924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FA3AD3"/>
    <w:multiLevelType w:val="hybridMultilevel"/>
    <w:tmpl w:val="BD5E5F18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02110DC"/>
    <w:multiLevelType w:val="hybridMultilevel"/>
    <w:tmpl w:val="891EE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9BE6547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A2EF2"/>
    <w:multiLevelType w:val="hybridMultilevel"/>
    <w:tmpl w:val="513E1E76"/>
    <w:lvl w:ilvl="0" w:tplc="9BE6547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4E0BA8"/>
    <w:multiLevelType w:val="hybridMultilevel"/>
    <w:tmpl w:val="BE1E2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72708A"/>
    <w:multiLevelType w:val="hybridMultilevel"/>
    <w:tmpl w:val="8C82D0F0"/>
    <w:lvl w:ilvl="0" w:tplc="E1A871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F656B"/>
    <w:multiLevelType w:val="hybridMultilevel"/>
    <w:tmpl w:val="EACC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2B784B"/>
    <w:multiLevelType w:val="multilevel"/>
    <w:tmpl w:val="348418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2E3A22"/>
    <w:multiLevelType w:val="multilevel"/>
    <w:tmpl w:val="1D50B1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0">
    <w:nsid w:val="41AE04A7"/>
    <w:multiLevelType w:val="hybridMultilevel"/>
    <w:tmpl w:val="2698D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307A2"/>
    <w:multiLevelType w:val="hybridMultilevel"/>
    <w:tmpl w:val="25D6DA7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617629"/>
    <w:multiLevelType w:val="multilevel"/>
    <w:tmpl w:val="CE5C5C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31132B"/>
    <w:multiLevelType w:val="hybridMultilevel"/>
    <w:tmpl w:val="3BD6E10E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546C676D"/>
    <w:multiLevelType w:val="multilevel"/>
    <w:tmpl w:val="7AF92EAE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1065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5">
    <w:nsid w:val="57093CE6"/>
    <w:multiLevelType w:val="hybridMultilevel"/>
    <w:tmpl w:val="03AC42B8"/>
    <w:lvl w:ilvl="0" w:tplc="9BE65476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77D2538"/>
    <w:multiLevelType w:val="hybridMultilevel"/>
    <w:tmpl w:val="27B8469A"/>
    <w:lvl w:ilvl="0" w:tplc="09EE57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F3D1F"/>
    <w:multiLevelType w:val="multilevel"/>
    <w:tmpl w:val="49091E38"/>
    <w:lvl w:ilvl="0">
      <w:numFmt w:val="bullet"/>
      <w:lvlText w:val="·"/>
      <w:lvlJc w:val="left"/>
      <w:pPr>
        <w:tabs>
          <w:tab w:val="num" w:pos="1065"/>
        </w:tabs>
        <w:ind w:left="1065" w:hanging="106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8">
    <w:nsid w:val="63C128F7"/>
    <w:multiLevelType w:val="hybridMultilevel"/>
    <w:tmpl w:val="923224E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DA0A11"/>
    <w:multiLevelType w:val="singleLevel"/>
    <w:tmpl w:val="09EE57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</w:abstractNum>
  <w:abstractNum w:abstractNumId="30">
    <w:nsid w:val="74303246"/>
    <w:multiLevelType w:val="multilevel"/>
    <w:tmpl w:val="71D806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31">
    <w:nsid w:val="75A76580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325F18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1C66A0"/>
    <w:multiLevelType w:val="hybridMultilevel"/>
    <w:tmpl w:val="5C84B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006FF0"/>
    <w:multiLevelType w:val="hybridMultilevel"/>
    <w:tmpl w:val="420072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30"/>
  </w:num>
  <w:num w:numId="3">
    <w:abstractNumId w:val="2"/>
  </w:num>
  <w:num w:numId="4">
    <w:abstractNumId w:val="7"/>
  </w:num>
  <w:num w:numId="5">
    <w:abstractNumId w:val="26"/>
  </w:num>
  <w:num w:numId="6">
    <w:abstractNumId w:val="15"/>
  </w:num>
  <w:num w:numId="7">
    <w:abstractNumId w:val="13"/>
  </w:num>
  <w:num w:numId="8">
    <w:abstractNumId w:val="1"/>
  </w:num>
  <w:num w:numId="9">
    <w:abstractNumId w:val="32"/>
  </w:num>
  <w:num w:numId="10">
    <w:abstractNumId w:val="22"/>
  </w:num>
  <w:num w:numId="11">
    <w:abstractNumId w:val="18"/>
  </w:num>
  <w:num w:numId="12">
    <w:abstractNumId w:val="23"/>
  </w:num>
  <w:num w:numId="13">
    <w:abstractNumId w:val="8"/>
  </w:num>
  <w:num w:numId="14">
    <w:abstractNumId w:val="16"/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Arial" w:hAnsi="Arial" w:cs="Arial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17">
    <w:abstractNumId w:val="29"/>
  </w:num>
  <w:num w:numId="18">
    <w:abstractNumId w:val="3"/>
  </w:num>
  <w:num w:numId="19">
    <w:abstractNumId w:val="7"/>
    <w:lvlOverride w:ilvl="0">
      <w:startOverride w:val="1"/>
    </w:lvlOverride>
  </w:num>
  <w:num w:numId="20">
    <w:abstractNumId w:val="27"/>
  </w:num>
  <w:num w:numId="21">
    <w:abstractNumId w:val="19"/>
  </w:num>
  <w:num w:numId="22">
    <w:abstractNumId w:val="24"/>
  </w:num>
  <w:num w:numId="23">
    <w:abstractNumId w:val="11"/>
  </w:num>
  <w:num w:numId="24">
    <w:abstractNumId w:val="31"/>
  </w:num>
  <w:num w:numId="25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5"/>
  </w:num>
  <w:num w:numId="30">
    <w:abstractNumId w:val="14"/>
  </w:num>
  <w:num w:numId="31">
    <w:abstractNumId w:val="10"/>
  </w:num>
  <w:num w:numId="32">
    <w:abstractNumId w:val="4"/>
  </w:num>
  <w:num w:numId="33">
    <w:abstractNumId w:val="12"/>
  </w:num>
  <w:num w:numId="34">
    <w:abstractNumId w:val="9"/>
  </w:num>
  <w:num w:numId="35">
    <w:abstractNumId w:val="17"/>
  </w:num>
  <w:num w:numId="36">
    <w:abstractNumId w:val="20"/>
  </w:num>
  <w:num w:numId="37">
    <w:abstractNumId w:val="3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846"/>
    <w:rsid w:val="000100EE"/>
    <w:rsid w:val="00014218"/>
    <w:rsid w:val="00026952"/>
    <w:rsid w:val="000373DC"/>
    <w:rsid w:val="000431FB"/>
    <w:rsid w:val="00043DA3"/>
    <w:rsid w:val="00050E1D"/>
    <w:rsid w:val="00077997"/>
    <w:rsid w:val="00083BCD"/>
    <w:rsid w:val="0008660D"/>
    <w:rsid w:val="000A758B"/>
    <w:rsid w:val="000C2FD9"/>
    <w:rsid w:val="000C6181"/>
    <w:rsid w:val="000E1546"/>
    <w:rsid w:val="000F1D3C"/>
    <w:rsid w:val="00145F2D"/>
    <w:rsid w:val="00173459"/>
    <w:rsid w:val="00173EFA"/>
    <w:rsid w:val="00175440"/>
    <w:rsid w:val="00182F08"/>
    <w:rsid w:val="001943E0"/>
    <w:rsid w:val="001B3E47"/>
    <w:rsid w:val="00212E34"/>
    <w:rsid w:val="00217D18"/>
    <w:rsid w:val="00232A56"/>
    <w:rsid w:val="00251EB1"/>
    <w:rsid w:val="00272069"/>
    <w:rsid w:val="00286601"/>
    <w:rsid w:val="0028685F"/>
    <w:rsid w:val="00290FA5"/>
    <w:rsid w:val="002B41E0"/>
    <w:rsid w:val="002B60A6"/>
    <w:rsid w:val="002B683D"/>
    <w:rsid w:val="002C02CF"/>
    <w:rsid w:val="002C1016"/>
    <w:rsid w:val="002C17C8"/>
    <w:rsid w:val="002C41B4"/>
    <w:rsid w:val="002D1913"/>
    <w:rsid w:val="002D2845"/>
    <w:rsid w:val="00302BA6"/>
    <w:rsid w:val="0031217C"/>
    <w:rsid w:val="00314EE1"/>
    <w:rsid w:val="003220FF"/>
    <w:rsid w:val="00323B7A"/>
    <w:rsid w:val="00330777"/>
    <w:rsid w:val="003337F6"/>
    <w:rsid w:val="003361F4"/>
    <w:rsid w:val="003379B3"/>
    <w:rsid w:val="00346E9E"/>
    <w:rsid w:val="003602F6"/>
    <w:rsid w:val="00364A88"/>
    <w:rsid w:val="00391A9C"/>
    <w:rsid w:val="003A729A"/>
    <w:rsid w:val="003E7A69"/>
    <w:rsid w:val="00400BAA"/>
    <w:rsid w:val="004133FA"/>
    <w:rsid w:val="00414BDF"/>
    <w:rsid w:val="00450AA5"/>
    <w:rsid w:val="00461314"/>
    <w:rsid w:val="00495CFD"/>
    <w:rsid w:val="004B4570"/>
    <w:rsid w:val="004E044A"/>
    <w:rsid w:val="004F24E7"/>
    <w:rsid w:val="004F4672"/>
    <w:rsid w:val="00506D66"/>
    <w:rsid w:val="0051020D"/>
    <w:rsid w:val="00531AB9"/>
    <w:rsid w:val="00532C2C"/>
    <w:rsid w:val="00547599"/>
    <w:rsid w:val="0056473E"/>
    <w:rsid w:val="00583CF1"/>
    <w:rsid w:val="00585C51"/>
    <w:rsid w:val="00597360"/>
    <w:rsid w:val="005C4AE0"/>
    <w:rsid w:val="005C7424"/>
    <w:rsid w:val="005D29F7"/>
    <w:rsid w:val="0060196B"/>
    <w:rsid w:val="00622764"/>
    <w:rsid w:val="00630EF6"/>
    <w:rsid w:val="00657C15"/>
    <w:rsid w:val="00666DCC"/>
    <w:rsid w:val="0067001B"/>
    <w:rsid w:val="00695628"/>
    <w:rsid w:val="006C5747"/>
    <w:rsid w:val="006D2A10"/>
    <w:rsid w:val="006D4168"/>
    <w:rsid w:val="006D528E"/>
    <w:rsid w:val="006E43D6"/>
    <w:rsid w:val="006F534D"/>
    <w:rsid w:val="00707A04"/>
    <w:rsid w:val="0072689B"/>
    <w:rsid w:val="007934CB"/>
    <w:rsid w:val="007946E6"/>
    <w:rsid w:val="00796B40"/>
    <w:rsid w:val="007C0224"/>
    <w:rsid w:val="007E1939"/>
    <w:rsid w:val="00804783"/>
    <w:rsid w:val="008060F2"/>
    <w:rsid w:val="00812062"/>
    <w:rsid w:val="00890E00"/>
    <w:rsid w:val="008A3593"/>
    <w:rsid w:val="008B4595"/>
    <w:rsid w:val="008C1885"/>
    <w:rsid w:val="008C57D1"/>
    <w:rsid w:val="008C595A"/>
    <w:rsid w:val="008E2805"/>
    <w:rsid w:val="00925620"/>
    <w:rsid w:val="00927503"/>
    <w:rsid w:val="0093217B"/>
    <w:rsid w:val="00945B5E"/>
    <w:rsid w:val="009548AF"/>
    <w:rsid w:val="009715F8"/>
    <w:rsid w:val="0097263F"/>
    <w:rsid w:val="0098464A"/>
    <w:rsid w:val="009933FA"/>
    <w:rsid w:val="009A2C1F"/>
    <w:rsid w:val="009A458D"/>
    <w:rsid w:val="009C43DC"/>
    <w:rsid w:val="009D217A"/>
    <w:rsid w:val="009D50F3"/>
    <w:rsid w:val="009E47D1"/>
    <w:rsid w:val="00A00562"/>
    <w:rsid w:val="00A018A3"/>
    <w:rsid w:val="00A01C7D"/>
    <w:rsid w:val="00A022D6"/>
    <w:rsid w:val="00A05E7A"/>
    <w:rsid w:val="00A15754"/>
    <w:rsid w:val="00A23C6E"/>
    <w:rsid w:val="00A2581B"/>
    <w:rsid w:val="00A37A43"/>
    <w:rsid w:val="00A47247"/>
    <w:rsid w:val="00A54194"/>
    <w:rsid w:val="00A6516A"/>
    <w:rsid w:val="00A74930"/>
    <w:rsid w:val="00A840A9"/>
    <w:rsid w:val="00A9248E"/>
    <w:rsid w:val="00A9786C"/>
    <w:rsid w:val="00AA217E"/>
    <w:rsid w:val="00AA6D9B"/>
    <w:rsid w:val="00AC6C9C"/>
    <w:rsid w:val="00B077A6"/>
    <w:rsid w:val="00B11631"/>
    <w:rsid w:val="00B1711B"/>
    <w:rsid w:val="00B35A3C"/>
    <w:rsid w:val="00B41BD6"/>
    <w:rsid w:val="00B55553"/>
    <w:rsid w:val="00B569EC"/>
    <w:rsid w:val="00B571CA"/>
    <w:rsid w:val="00B644A3"/>
    <w:rsid w:val="00B65FCD"/>
    <w:rsid w:val="00B75275"/>
    <w:rsid w:val="00B84A11"/>
    <w:rsid w:val="00BB3BFC"/>
    <w:rsid w:val="00BB4D29"/>
    <w:rsid w:val="00BC1143"/>
    <w:rsid w:val="00BE27F3"/>
    <w:rsid w:val="00BF30C3"/>
    <w:rsid w:val="00BF6DB9"/>
    <w:rsid w:val="00C01EAB"/>
    <w:rsid w:val="00C04E1F"/>
    <w:rsid w:val="00C17395"/>
    <w:rsid w:val="00C22C44"/>
    <w:rsid w:val="00C41B1D"/>
    <w:rsid w:val="00C457AE"/>
    <w:rsid w:val="00C5044B"/>
    <w:rsid w:val="00C50868"/>
    <w:rsid w:val="00C52042"/>
    <w:rsid w:val="00C56903"/>
    <w:rsid w:val="00C60E75"/>
    <w:rsid w:val="00C63540"/>
    <w:rsid w:val="00C81846"/>
    <w:rsid w:val="00C83812"/>
    <w:rsid w:val="00C872E0"/>
    <w:rsid w:val="00C90197"/>
    <w:rsid w:val="00CB355E"/>
    <w:rsid w:val="00CB5047"/>
    <w:rsid w:val="00CD6643"/>
    <w:rsid w:val="00CF20AB"/>
    <w:rsid w:val="00D01FA1"/>
    <w:rsid w:val="00D366B2"/>
    <w:rsid w:val="00D474DA"/>
    <w:rsid w:val="00D6526D"/>
    <w:rsid w:val="00D85C12"/>
    <w:rsid w:val="00DA58D4"/>
    <w:rsid w:val="00DC11A7"/>
    <w:rsid w:val="00DC425D"/>
    <w:rsid w:val="00DE64AA"/>
    <w:rsid w:val="00DE7D94"/>
    <w:rsid w:val="00DF3AC7"/>
    <w:rsid w:val="00E05E6D"/>
    <w:rsid w:val="00E078EC"/>
    <w:rsid w:val="00E127F9"/>
    <w:rsid w:val="00E37BED"/>
    <w:rsid w:val="00E40695"/>
    <w:rsid w:val="00E44000"/>
    <w:rsid w:val="00E61614"/>
    <w:rsid w:val="00E925EF"/>
    <w:rsid w:val="00E94AFD"/>
    <w:rsid w:val="00ED0D0A"/>
    <w:rsid w:val="00EF7312"/>
    <w:rsid w:val="00F07ABD"/>
    <w:rsid w:val="00F22E41"/>
    <w:rsid w:val="00F42B7A"/>
    <w:rsid w:val="00F45AED"/>
    <w:rsid w:val="00F52F4B"/>
    <w:rsid w:val="00F53FF7"/>
    <w:rsid w:val="00F73E72"/>
    <w:rsid w:val="00F93822"/>
    <w:rsid w:val="00F95561"/>
    <w:rsid w:val="00FA0259"/>
    <w:rsid w:val="00FA4DDB"/>
    <w:rsid w:val="00FC1C9D"/>
    <w:rsid w:val="00FC29F6"/>
    <w:rsid w:val="00FE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D0A"/>
  </w:style>
  <w:style w:type="paragraph" w:styleId="1">
    <w:name w:val="heading 1"/>
    <w:basedOn w:val="a"/>
    <w:next w:val="a"/>
    <w:link w:val="10"/>
    <w:qFormat/>
    <w:rsid w:val="001943E0"/>
    <w:pPr>
      <w:keepNext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4E0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5690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E1546"/>
    <w:rPr>
      <w:color w:val="0000FF"/>
      <w:u w:val="single"/>
    </w:rPr>
  </w:style>
  <w:style w:type="paragraph" w:styleId="a6">
    <w:name w:val="Body Text Indent"/>
    <w:basedOn w:val="a"/>
    <w:link w:val="a7"/>
    <w:unhideWhenUsed/>
    <w:rsid w:val="000E154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E1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8E2805"/>
  </w:style>
  <w:style w:type="paragraph" w:styleId="a9">
    <w:name w:val="header"/>
    <w:basedOn w:val="a"/>
    <w:link w:val="aa"/>
    <w:uiPriority w:val="99"/>
    <w:semiHidden/>
    <w:unhideWhenUsed/>
    <w:rsid w:val="008E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E2805"/>
  </w:style>
  <w:style w:type="paragraph" w:styleId="ab">
    <w:name w:val="footer"/>
    <w:basedOn w:val="a"/>
    <w:link w:val="ac"/>
    <w:uiPriority w:val="99"/>
    <w:unhideWhenUsed/>
    <w:rsid w:val="008E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E2805"/>
  </w:style>
  <w:style w:type="character" w:customStyle="1" w:styleId="10">
    <w:name w:val="Заголовок 1 Знак"/>
    <w:basedOn w:val="a0"/>
    <w:link w:val="1"/>
    <w:rsid w:val="001943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3">
    <w:name w:val="c3"/>
    <w:basedOn w:val="a"/>
    <w:rsid w:val="00194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6">
    <w:name w:val="c0 c6"/>
    <w:basedOn w:val="a0"/>
    <w:rsid w:val="001943E0"/>
  </w:style>
  <w:style w:type="paragraph" w:customStyle="1" w:styleId="msonospacing0">
    <w:name w:val="msonospacing"/>
    <w:rsid w:val="00E406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uiPriority w:val="59"/>
    <w:rsid w:val="00E40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1D405-7760-44A2-8EBF-F45CBFE11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15</Pages>
  <Words>4359</Words>
  <Characters>24850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дом</cp:lastModifiedBy>
  <cp:revision>66</cp:revision>
  <dcterms:created xsi:type="dcterms:W3CDTF">2015-06-07T11:10:00Z</dcterms:created>
  <dcterms:modified xsi:type="dcterms:W3CDTF">2022-11-04T10:40:00Z</dcterms:modified>
</cp:coreProperties>
</file>