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01" w:rsidRDefault="00441101" w:rsidP="00441101">
      <w:pPr>
        <w:pStyle w:val="c179"/>
        <w:shd w:val="clear" w:color="auto" w:fill="FFFFFF"/>
        <w:spacing w:before="0" w:beforeAutospacing="0" w:after="0" w:afterAutospacing="0" w:line="0" w:lineRule="auto"/>
        <w:ind w:left="2" w:firstLine="708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</w:rPr>
        <w:t>Рабочая программа курса внеурочной деятельности «Чтение. Работа с текстом» разработана и составлена в соответствии с требованиями Федерального государственного образовательного стандарта начального общего образования </w:t>
      </w:r>
      <w:r>
        <w:rPr>
          <w:rStyle w:val="c7"/>
          <w:color w:val="000000"/>
          <w:u w:val="single"/>
        </w:rPr>
        <w:t>(</w:t>
      </w:r>
      <w:r>
        <w:rPr>
          <w:rStyle w:val="c7"/>
          <w:color w:val="000000"/>
        </w:rPr>
        <w:t>приказ Министерства образования и науки Российской Федерации № 373 от 06.10.2009 г., зарегистрирован в Минюсте России 22 декабря 2009 г., Концепции духовно-нравственного развития и воспитания личности гражданина России, Основной образовательной программы начального общего образования МКОУ «Красносибирская СШ», на основе авторской программы О.Н.Крыловой «Чтение. Работа с текстом».</w:t>
      </w:r>
    </w:p>
    <w:p w:rsidR="00441101" w:rsidRDefault="00441101" w:rsidP="00441101">
      <w:pPr>
        <w:pStyle w:val="c179"/>
        <w:shd w:val="clear" w:color="auto" w:fill="FFFFFF"/>
        <w:spacing w:before="0" w:beforeAutospacing="0" w:after="0" w:afterAutospacing="0" w:line="0" w:lineRule="auto"/>
        <w:ind w:left="2" w:firstLine="708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</w:rPr>
        <w:t>Рабочая программа курса внеурочной деятельности «Чтение. Работа с текстом» разработана и составлена в соответствии с требованиями Федерального государственного образовательного стандарта начального общего образования </w:t>
      </w:r>
      <w:r>
        <w:rPr>
          <w:rStyle w:val="c7"/>
          <w:color w:val="000000"/>
          <w:u w:val="single"/>
        </w:rPr>
        <w:t>(</w:t>
      </w:r>
      <w:r>
        <w:rPr>
          <w:rStyle w:val="c7"/>
          <w:color w:val="000000"/>
        </w:rPr>
        <w:t>приказ Министерства образования и науки Российской Федерации № 373 от 06.10.2009 г., зарегистрирован в Минюсте России 22 декабря 2009 г., Концепции духовно-нравственного развития и воспитания личности гражданина России, Основной образовательной программы начального общего образования МКОУ «Красносибирская СШ», на основе авторской программы О.Н.Крыловой «Чтение. Работа с текстом».</w:t>
      </w:r>
    </w:p>
    <w:p w:rsidR="00441101" w:rsidRDefault="00441101" w:rsidP="00441101">
      <w:pPr>
        <w:pStyle w:val="c179"/>
        <w:shd w:val="clear" w:color="auto" w:fill="FFFFFF"/>
        <w:spacing w:before="0" w:beforeAutospacing="0" w:after="0" w:afterAutospacing="0" w:line="0" w:lineRule="auto"/>
        <w:ind w:left="2" w:firstLine="708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</w:rPr>
        <w:t>Рабочая программа курса внеурочной деятельности «Чтение. Работа с текстом» разработана и составлена в соответствии с требованиями Федерального государственного образовательного стандарта начального общего образования </w:t>
      </w:r>
      <w:r>
        <w:rPr>
          <w:rStyle w:val="c7"/>
          <w:color w:val="000000"/>
          <w:u w:val="single"/>
        </w:rPr>
        <w:t>(</w:t>
      </w:r>
      <w:r>
        <w:rPr>
          <w:rStyle w:val="c7"/>
          <w:color w:val="000000"/>
        </w:rPr>
        <w:t>приказ Министерства образования и науки Российской Федерации № 373 от 06.10.2009 г., зарегистрирован в Минюсте России 22 декабря 2009 г., Концепции духовно-нравственного развития и воспитания личности гражданина России, Основной образовательной программы начального общего образования МКОУ «Красносибирская СШ», на основе авторской программы О.Н.Крыловой «Чтение. Работа с текстом».</w:t>
      </w:r>
    </w:p>
    <w:p w:rsidR="00441101" w:rsidRDefault="00441101" w:rsidP="00441101">
      <w:pPr>
        <w:spacing w:line="237" w:lineRule="auto"/>
        <w:ind w:lef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электива</w:t>
      </w:r>
      <w:r w:rsidRPr="00441101">
        <w:rPr>
          <w:rFonts w:ascii="Times New Roman" w:eastAsia="Times New Roman" w:hAnsi="Times New Roman" w:cs="Times New Roman"/>
          <w:sz w:val="24"/>
          <w:szCs w:val="24"/>
        </w:rPr>
        <w:t xml:space="preserve"> «Чтение. Работа с текстом» разработана и составлена в соответствии с требованиями Федерального государственного образовательного стандарта начального общего образования </w:t>
      </w:r>
      <w:r w:rsidRPr="00441101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441101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№ 373 от 06.10.2009 г., зарегистрирован в Минюсте России 22 декабря 2009 г., Концепции духовно-нравственного развития и воспитания личности гражданина России,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101">
        <w:rPr>
          <w:rFonts w:ascii="Times New Roman" w:eastAsia="Times New Roman" w:hAnsi="Times New Roman" w:cs="Times New Roman"/>
          <w:sz w:val="24"/>
          <w:szCs w:val="24"/>
        </w:rPr>
        <w:t>на основе авторской программы О.Н.Крыловой «Чтение. Работа с текстом».</w:t>
      </w:r>
    </w:p>
    <w:p w:rsidR="00441101" w:rsidRPr="00441101" w:rsidRDefault="00441101" w:rsidP="009E2B25">
      <w:pPr>
        <w:spacing w:after="0"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44110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курса «Чтение. Работа с текстом»</w:t>
      </w:r>
    </w:p>
    <w:p w:rsidR="00441101" w:rsidRPr="009E2B25" w:rsidRDefault="00441101" w:rsidP="009E2B25">
      <w:pPr>
        <w:spacing w:after="0" w:line="240" w:lineRule="auto"/>
        <w:ind w:right="1020" w:firstLine="283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изучения учебно-методиче</w:t>
      </w:r>
      <w:r w:rsidR="009E2B25">
        <w:rPr>
          <w:rFonts w:ascii="Times New Roman" w:eastAsia="Times New Roman" w:hAnsi="Times New Roman" w:cs="Times New Roman"/>
          <w:sz w:val="24"/>
          <w:szCs w:val="24"/>
        </w:rPr>
        <w:t>ского курса«Работа с текстом»в4-м классе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</w:t>
      </w:r>
      <w:r w:rsidR="009E2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следующих умений:</w:t>
      </w:r>
    </w:p>
    <w:p w:rsidR="00441101" w:rsidRPr="009E2B25" w:rsidRDefault="00441101" w:rsidP="009E2B25">
      <w:pPr>
        <w:numPr>
          <w:ilvl w:val="0"/>
          <w:numId w:val="5"/>
        </w:numPr>
        <w:tabs>
          <w:tab w:val="left" w:pos="708"/>
        </w:tabs>
        <w:spacing w:after="0" w:line="240" w:lineRule="auto"/>
        <w:ind w:left="720" w:right="26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441101" w:rsidRPr="009E2B25" w:rsidRDefault="00441101" w:rsidP="009E2B25">
      <w:pPr>
        <w:numPr>
          <w:ilvl w:val="0"/>
          <w:numId w:val="5"/>
        </w:numPr>
        <w:tabs>
          <w:tab w:val="left" w:pos="708"/>
        </w:tabs>
        <w:spacing w:after="0" w:line="240" w:lineRule="auto"/>
        <w:ind w:left="720" w:right="26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</w:r>
    </w:p>
    <w:p w:rsidR="00441101" w:rsidRPr="009E2B25" w:rsidRDefault="00441101" w:rsidP="009E2B25">
      <w:pPr>
        <w:spacing w:after="0" w:line="240" w:lineRule="auto"/>
        <w:ind w:right="360" w:firstLine="283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Метапредметными результатами 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изучения учебно-методического курса«Работа с текстом»в3 –4 -м классе являются формированиеследующих универсальных учебных действий.</w:t>
      </w:r>
    </w:p>
    <w:p w:rsidR="00441101" w:rsidRPr="009E2B25" w:rsidRDefault="00441101" w:rsidP="009E2B25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Учиться, совместно с учителем, обнаруживать и формулировать учебную проблему.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 (задачи) совместно с учителем.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441101" w:rsidRPr="009E2B25" w:rsidRDefault="00441101" w:rsidP="009E2B25">
      <w:pPr>
        <w:spacing w:after="0" w:line="240" w:lineRule="auto"/>
        <w:ind w:left="280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8"/>
        </w:tabs>
        <w:spacing w:after="0" w:line="240" w:lineRule="auto"/>
        <w:ind w:left="7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9E2B25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предполагать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, какая информация нужна для решения учебной задачи в один шаг.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8"/>
        </w:tabs>
        <w:spacing w:after="0" w:line="240" w:lineRule="auto"/>
        <w:ind w:left="720" w:right="6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сравнивать и  группировать факты и явления; определять причины явлений, событий.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на основе обобщения  знаний.</w:t>
      </w:r>
    </w:p>
    <w:p w:rsidR="00441101" w:rsidRPr="009E2B25" w:rsidRDefault="00441101" w:rsidP="009E2B2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текста.</w:t>
      </w:r>
    </w:p>
    <w:p w:rsidR="00441101" w:rsidRPr="009E2B25" w:rsidRDefault="00441101" w:rsidP="009E2B25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1101" w:rsidRPr="009E2B25" w:rsidRDefault="00441101" w:rsidP="009E2B25">
      <w:pPr>
        <w:numPr>
          <w:ilvl w:val="0"/>
          <w:numId w:val="7"/>
        </w:numPr>
        <w:tabs>
          <w:tab w:val="left" w:pos="708"/>
        </w:tabs>
        <w:spacing w:after="0" w:line="240" w:lineRule="auto"/>
        <w:ind w:left="720" w:right="14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Донести свою позицию до других: оформлять свои мысли в устной и письменной речи с учётом своих учебных и жизненных речевых ситуаций.</w:t>
      </w:r>
    </w:p>
    <w:p w:rsidR="00441101" w:rsidRPr="009E2B25" w:rsidRDefault="00441101" w:rsidP="009E2B2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Донести свою позицию до других: высказывать свою точку зрения и пытаться её обосновать, приводя аргументы.</w:t>
      </w:r>
    </w:p>
    <w:p w:rsidR="00441101" w:rsidRPr="009E2B25" w:rsidRDefault="00441101" w:rsidP="009E2B2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441101" w:rsidRPr="009E2B25" w:rsidRDefault="00441101" w:rsidP="009E2B2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  <w:sectPr w:rsidR="00441101" w:rsidRPr="009E2B25">
          <w:pgSz w:w="16840" w:h="11906" w:orient="landscape"/>
          <w:pgMar w:top="1123" w:right="938" w:bottom="504" w:left="1280" w:header="0" w:footer="0" w:gutter="0"/>
          <w:cols w:space="720" w:equalWidth="0">
            <w:col w:w="14620"/>
          </w:cols>
        </w:sect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Читать вслух и про себя тексты учебников и при этом: вести «диалог с автором» (прогнозировать б</w:t>
      </w:r>
      <w:r w:rsidR="009E2B25">
        <w:rPr>
          <w:rFonts w:ascii="Times New Roman" w:eastAsia="Times New Roman" w:hAnsi="Times New Roman" w:cs="Times New Roman"/>
          <w:sz w:val="24"/>
          <w:szCs w:val="24"/>
        </w:rPr>
        <w:t>удущее чтение; ставить вопросы</w:t>
      </w:r>
    </w:p>
    <w:p w:rsidR="00441101" w:rsidRPr="009E2B25" w:rsidRDefault="00441101" w:rsidP="009E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тексту и искать ответы; проверять себя); отделять новое от известного; выделять главное; составлять план.</w:t>
      </w:r>
    </w:p>
    <w:p w:rsidR="00441101" w:rsidRPr="009E2B25" w:rsidRDefault="00441101" w:rsidP="009E2B25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441101" w:rsidRPr="009E2B25" w:rsidRDefault="00441101" w:rsidP="009E2B25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3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9E2B25" w:rsidRPr="009E2B25" w:rsidRDefault="009E2B25" w:rsidP="009E2B25">
      <w:pPr>
        <w:spacing w:after="0" w:line="240" w:lineRule="auto"/>
        <w:ind w:left="343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9E2B25" w:rsidRPr="009E2B25" w:rsidRDefault="009E2B25" w:rsidP="009E2B25">
      <w:pPr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различать произведения фольклора и литературы; приводить примеры произведений национальной литературы и фольклора разных народов России; находить в них отражение нравственных ценностей (добро и зло, стремление к истине, Родина, планета Земля, народы и их культуры и др.), факты бытовой и духовной культуры;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соотносить прочитанные художественные тексты с произведениями других видов искусства. Различать художественные произведения и научно-популярные тексты;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влл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t>адеть техникой (навыком) чтения вслух и про себя, читать бегло,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различным видам чтения (изучающее, выборочное, ознакомительное, просмотровое);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воспринимать фактическое содержание художественного, научно-популярного и учебного текстов, осмысливать, излагать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прочитанному. Различать автора произведения, его героя и того, кто о нём рассказывает, определять тему и главную мысль прочитанного или прослушанного произведения;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определять в произведении хронологическую последовательность событий, находить и самостоятельно составлять портретные характеристики персонажей, описание пейзажа, интерьера. Пересказывать текст (подробно, выборочно, сжато), включая в свой ответ повествования, описания или рассуждения. Составлять план текста (вопросный, номинативный, цитатный);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одного произведения и героев разных произведений по предложенным критериям, а также самостоятельно определять критерии для сравнения;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55"/>
        </w:tabs>
        <w:spacing w:after="0" w:line="240" w:lineRule="auto"/>
        <w:ind w:left="36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находить в тексте средства художественной выразительности (метафора, олицетворение, эпитет, сравнение), понимать их роль в произведении; использовать в речи выразительные средства языка для передачи своих чувств, мыслей, оценки прочитанного;</w:t>
      </w:r>
    </w:p>
    <w:p w:rsidR="009E2B25" w:rsidRPr="009E2B25" w:rsidRDefault="009E2B25" w:rsidP="009E2B25">
      <w:pPr>
        <w:numPr>
          <w:ilvl w:val="0"/>
          <w:numId w:val="9"/>
        </w:numPr>
        <w:tabs>
          <w:tab w:val="left" w:pos="243"/>
        </w:tabs>
        <w:spacing w:after="0" w:line="240" w:lineRule="auto"/>
        <w:ind w:left="243" w:hanging="243"/>
        <w:rPr>
          <w:rFonts w:ascii="Times New Roman" w:eastAsia="Symbol" w:hAnsi="Times New Roman" w:cs="Times New Roman"/>
          <w:sz w:val="24"/>
          <w:szCs w:val="24"/>
        </w:rPr>
        <w:sectPr w:rsidR="009E2B25" w:rsidRPr="009E2B25">
          <w:pgSz w:w="16840" w:h="11906" w:orient="landscape"/>
          <w:pgMar w:top="1154" w:right="838" w:bottom="296" w:left="1277" w:header="0" w:footer="0" w:gutter="0"/>
          <w:cols w:space="720" w:equalWidth="0">
            <w:col w:w="14723"/>
          </w:cols>
        </w:sect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объяснять значение незнакомого слова с опорой на контекст, с использованием словарей и других источников информацию;</w:t>
      </w:r>
    </w:p>
    <w:p w:rsidR="009E2B25" w:rsidRPr="009E2B25" w:rsidRDefault="009E2B25" w:rsidP="009E2B25">
      <w:pPr>
        <w:tabs>
          <w:tab w:val="left" w:pos="243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высказывание на заданную тему в устной и письменной форме;</w:t>
      </w:r>
    </w:p>
    <w:p w:rsidR="009E2B25" w:rsidRPr="009E2B25" w:rsidRDefault="009E2B25" w:rsidP="009E2B25">
      <w:pPr>
        <w:numPr>
          <w:ilvl w:val="0"/>
          <w:numId w:val="10"/>
        </w:numPr>
        <w:tabs>
          <w:tab w:val="left" w:pos="255"/>
        </w:tabs>
        <w:spacing w:after="0" w:line="240" w:lineRule="auto"/>
        <w:ind w:left="36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применять читательский опыт в речевой творческой деятельности: выразительно читать наизусть и участвовать в драматизации; создавать (и озаглавливать) собственный текст на основе прочитанных произведений (рассказ от имени одного из героев, с изменением лица рассказчика, с вымышленным продолжением, словесные иллюстрации), создавать произведения самостоятельно и по аналогии с прочитанными, на предложенную тему;</w:t>
      </w:r>
    </w:p>
    <w:p w:rsidR="009E2B25" w:rsidRPr="009E2B25" w:rsidRDefault="009E2B25" w:rsidP="009E2B25">
      <w:pPr>
        <w:numPr>
          <w:ilvl w:val="0"/>
          <w:numId w:val="10"/>
        </w:numPr>
        <w:tabs>
          <w:tab w:val="left" w:pos="255"/>
        </w:tabs>
        <w:spacing w:after="0" w:line="240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выбирать книги для самостоятельного чтения, владеть библиографической культурой; при выборе издания и в процессе чтения опираться на его аппарат (обложку, оглавление, аннотацию, предисловие, иллюстрации);</w:t>
      </w:r>
    </w:p>
    <w:p w:rsidR="009E2B25" w:rsidRPr="009E2B25" w:rsidRDefault="009E2B25" w:rsidP="009E2B25">
      <w:pPr>
        <w:numPr>
          <w:ilvl w:val="0"/>
          <w:numId w:val="10"/>
        </w:numPr>
        <w:tabs>
          <w:tab w:val="left" w:pos="243"/>
        </w:tabs>
        <w:spacing w:after="0" w:line="240" w:lineRule="auto"/>
        <w:ind w:left="243" w:hanging="24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составлять аннотацию к прочитанной книге и краткий отзыв о произведении по заданному образцу;</w:t>
      </w:r>
    </w:p>
    <w:p w:rsidR="009E2B25" w:rsidRPr="009E2B25" w:rsidRDefault="009E2B25" w:rsidP="009E2B25">
      <w:pPr>
        <w:numPr>
          <w:ilvl w:val="0"/>
          <w:numId w:val="10"/>
        </w:numPr>
        <w:tabs>
          <w:tab w:val="left" w:pos="363"/>
        </w:tabs>
        <w:spacing w:after="0" w:line="240" w:lineRule="auto"/>
        <w:ind w:left="363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источники и находить необходимую информацию в соответствии с учебной задачей.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25" w:rsidRPr="009E2B25" w:rsidRDefault="009E2B25" w:rsidP="009E2B25">
      <w:pPr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 w:rsidRPr="009E2B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 научиться: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25" w:rsidRPr="009E2B25" w:rsidRDefault="009E2B25" w:rsidP="009E2B25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72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соблюдать нормы родного литературного языка в собственной речи и оценивать соблюдение этих норм в речи собеседников(в объёмепредставленного в учебнике материала);</w:t>
      </w:r>
    </w:p>
    <w:p w:rsidR="009E2B25" w:rsidRPr="009E2B25" w:rsidRDefault="009E2B25" w:rsidP="009E2B25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723" w:right="20" w:hanging="36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самостоятельно(по словарю учебника)либо обращаться за помощью к учителю, родителям и др.</w:t>
      </w:r>
    </w:p>
    <w:p w:rsidR="009E2B25" w:rsidRPr="009E2B25" w:rsidRDefault="009E2B25" w:rsidP="009E2B25">
      <w:pPr>
        <w:numPr>
          <w:ilvl w:val="0"/>
          <w:numId w:val="11"/>
        </w:numPr>
        <w:tabs>
          <w:tab w:val="left" w:pos="543"/>
        </w:tabs>
        <w:spacing w:after="0" w:line="240" w:lineRule="auto"/>
        <w:ind w:left="543" w:hanging="18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подбирать синонимы для устранения повторов в тексте;</w:t>
      </w:r>
    </w:p>
    <w:p w:rsidR="009E2B25" w:rsidRPr="009E2B25" w:rsidRDefault="009E2B25" w:rsidP="009E2B25">
      <w:pPr>
        <w:numPr>
          <w:ilvl w:val="0"/>
          <w:numId w:val="11"/>
        </w:numPr>
        <w:tabs>
          <w:tab w:val="left" w:pos="543"/>
        </w:tabs>
        <w:spacing w:after="0" w:line="240" w:lineRule="auto"/>
        <w:ind w:left="543" w:hanging="18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подбирать антонимы для точной характеристики предметов при их сравнении;</w:t>
      </w:r>
    </w:p>
    <w:p w:rsidR="009E2B25" w:rsidRPr="009E2B25" w:rsidRDefault="009E2B25" w:rsidP="009E2B25">
      <w:pPr>
        <w:numPr>
          <w:ilvl w:val="0"/>
          <w:numId w:val="11"/>
        </w:numPr>
        <w:tabs>
          <w:tab w:val="left" w:pos="543"/>
        </w:tabs>
        <w:spacing w:after="0" w:line="240" w:lineRule="auto"/>
        <w:ind w:left="543" w:hanging="18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различать употребление в тексте слов в прямом и переносном значении(простые случаи);</w:t>
      </w:r>
    </w:p>
    <w:p w:rsidR="009E2B25" w:rsidRPr="009E2B25" w:rsidRDefault="009E2B25" w:rsidP="009E2B25">
      <w:pPr>
        <w:numPr>
          <w:ilvl w:val="0"/>
          <w:numId w:val="11"/>
        </w:numPr>
        <w:tabs>
          <w:tab w:val="left" w:pos="543"/>
        </w:tabs>
        <w:spacing w:after="0" w:line="240" w:lineRule="auto"/>
        <w:ind w:left="543" w:hanging="18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оценивать уместность использования слов в тексте;</w:t>
      </w:r>
    </w:p>
    <w:p w:rsidR="009E2B25" w:rsidRPr="009E2B25" w:rsidRDefault="009E2B25" w:rsidP="009E2B25">
      <w:pPr>
        <w:numPr>
          <w:ilvl w:val="0"/>
          <w:numId w:val="11"/>
        </w:numPr>
        <w:tabs>
          <w:tab w:val="left" w:pos="543"/>
        </w:tabs>
        <w:spacing w:after="0" w:line="240" w:lineRule="auto"/>
        <w:ind w:left="543" w:hanging="183"/>
        <w:rPr>
          <w:rFonts w:ascii="Times New Roman" w:eastAsia="Symbol" w:hAnsi="Times New Roman" w:cs="Times New Roman"/>
          <w:sz w:val="24"/>
          <w:szCs w:val="24"/>
        </w:rPr>
      </w:pPr>
      <w:r w:rsidRPr="009E2B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9E2B25">
        <w:rPr>
          <w:rFonts w:ascii="Times New Roman" w:eastAsia="Times New Roman" w:hAnsi="Times New Roman" w:cs="Times New Roman"/>
          <w:iCs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101" w:rsidRPr="009E2B25" w:rsidRDefault="00441101" w:rsidP="009E2B25">
      <w:pPr>
        <w:spacing w:after="0" w:line="240" w:lineRule="auto"/>
        <w:ind w:right="2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9E2B25" w:rsidRPr="009E2B25" w:rsidRDefault="009E2B25" w:rsidP="009E2B25">
      <w:pPr>
        <w:spacing w:after="0" w:line="240" w:lineRule="auto"/>
        <w:ind w:right="-539"/>
        <w:jc w:val="center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B2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в 4 классе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Фольклорные и литературные произведения разных жанров: пословицы, народные песни, былины; рассказы, басни, стихотворения, литературные сказки, произведения древнерусской культуры. Нравственно-этические понятия, раскрытые в литературно-художественных произведениях. Обсуждение и толкование значения этих понятий на примере поступков и отношения литературных героев к людям, природе, окружающему миру. Произведения живописи.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Восприятие на слух звучащей речи (высказываний собеседника, различных текстов). Цели высказывания, особенности (жанровые, стилистические). Главная мысль, тема, структура текста.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 xml:space="preserve">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</w:t>
      </w:r>
      <w:r w:rsidRPr="009E2B25">
        <w:rPr>
          <w:rFonts w:ascii="Times New Roman" w:eastAsia="Times New Roman" w:hAnsi="Times New Roman" w:cs="Times New Roman"/>
          <w:sz w:val="24"/>
          <w:szCs w:val="24"/>
        </w:rPr>
        <w:lastRenderedPageBreak/>
        <w:t>ускорение в соответствии с речевой задачей и целями общения. Использование различных видов чтения (изучающее, выборочное, просмотровое) в соответствии с учебной задачей.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Прогнозирование содержания текста по заголовку, автору. Стили речи: художественный, учебный, научно-популярный. Сравнение художественных и научно-познавательных произведений.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Работа с учебными, познавательными текстами. Особенности текстов разных типов, выполнение элементарного анализа. Подробный пересказ текста. Краткий пересказ текста (выделение главного в содержании текста).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Работа с текстом художественного произведения. Фактический уровень текста: тема, герои, заголовок, описания, время и место описанных событий; фрагмент текста, эпизод. Выборочный пересказ по заданному фрагменту, отбор слов и выражений в тексте, позволяющих составить рассказ. Способы толкования значения незнакомых слов: по контексту, с использованием словарей и справочной литературы.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Главная мысль, отношения автора к героям, поступкам, описанной картине. Сравнение героев, характеристика героев произведения (портрет, характер, поступки). Вопросы проблемного характера, на установление взаимосвязей.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Монологическое высказывание. Речевое высказывание: на заданную тему или поставленный вопрос. Передача прочитанного или прослушанного с учетом специфики научно-популярного, учебного и художественного текстов. Самостоятельное построение плана собственного высказывания; отбор речевых средств языка в соответствии с целью высказывания. Составление устного короткого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</w:t>
      </w: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2B25" w:rsidRPr="009E2B25" w:rsidRDefault="009E2B25" w:rsidP="009E2B2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t>Образная система произведения (без введения понятий): средства художественной выразительности, значение и роль в тексте. Прямое и переносное значение слов.</w:t>
      </w:r>
    </w:p>
    <w:p w:rsidR="009E2B25" w:rsidRDefault="009E2B25" w:rsidP="009E2B25">
      <w:pPr>
        <w:spacing w:after="0" w:line="240" w:lineRule="auto"/>
        <w:sectPr w:rsidR="009E2B25">
          <w:pgSz w:w="16840" w:h="11906" w:orient="landscape"/>
          <w:pgMar w:top="1135" w:right="838" w:bottom="559" w:left="1280" w:header="0" w:footer="0" w:gutter="0"/>
          <w:cols w:space="720" w:equalWidth="0">
            <w:col w:w="14720"/>
          </w:cols>
        </w:sectPr>
      </w:pPr>
    </w:p>
    <w:p w:rsidR="009E2B25" w:rsidRPr="009E2B25" w:rsidRDefault="009E2B25" w:rsidP="009E2B25">
      <w:pPr>
        <w:spacing w:after="0" w:line="240" w:lineRule="auto"/>
        <w:ind w:left="280" w:right="26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9E2B25">
        <w:rPr>
          <w:rFonts w:ascii="Times New Roman" w:eastAsia="Times New Roman" w:hAnsi="Times New Roman" w:cs="Times New Roman"/>
          <w:sz w:val="24"/>
          <w:szCs w:val="24"/>
        </w:rPr>
        <w:lastRenderedPageBreak/>
        <w:t>Придумывание сказок и составление рассказов по аналогии с прочитанным произведением, включение в рассказ элементов описания или рассуждения; придумывание возможного варианта развития сюжета сказки (с помощью вопросов учителя), по репродукциям картин художников, по серии иллюстраций к произведению или на основе личного опыта. Составление рассказа по рисункам и иллюстрациям. Словесное рисование по эпизодам и фрагментам прочитанных текстов. Интерпретация текста литературного произведения: чтение по ролям, инсценирование; выразительное чтение.</w:t>
      </w:r>
    </w:p>
    <w:p w:rsidR="009E2B25" w:rsidRPr="009E2B25" w:rsidRDefault="00356B09" w:rsidP="00356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E2B25" w:rsidRPr="009E2B25">
        <w:rPr>
          <w:rFonts w:ascii="Times New Roman" w:eastAsia="Times New Roman" w:hAnsi="Times New Roman" w:cs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 Алфавитный каталог.</w:t>
      </w:r>
    </w:p>
    <w:p w:rsidR="009E2B25" w:rsidRPr="009E2B25" w:rsidRDefault="00356B09" w:rsidP="009E2B25">
      <w:pPr>
        <w:spacing w:after="0" w:line="240" w:lineRule="auto"/>
        <w:ind w:left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E2B25" w:rsidRPr="009E2B25">
        <w:rPr>
          <w:rFonts w:ascii="Times New Roman" w:eastAsia="Times New Roman" w:hAnsi="Times New Roman" w:cs="Times New Roman"/>
          <w:sz w:val="24"/>
          <w:szCs w:val="24"/>
        </w:rPr>
        <w:t>Аннотация, отзыв, рассказ о книге (без пересказа содержания).</w:t>
      </w:r>
    </w:p>
    <w:p w:rsidR="009E2B25" w:rsidRPr="009E2B25" w:rsidRDefault="00356B09" w:rsidP="00356B09">
      <w:pPr>
        <w:spacing w:after="0" w:line="240" w:lineRule="auto"/>
        <w:ind w:right="2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E2B25" w:rsidRPr="009E2B25">
        <w:rPr>
          <w:rFonts w:ascii="Times New Roman" w:eastAsia="Times New Roman" w:hAnsi="Times New Roman" w:cs="Times New Roman"/>
          <w:sz w:val="24"/>
          <w:szCs w:val="24"/>
        </w:rP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поступки); отношение автора к герою (с помощью учителя). Выполнение групповых творческих проектов (под руководством учителя)</w:t>
      </w:r>
    </w:p>
    <w:p w:rsidR="009E2B25" w:rsidRPr="00356B09" w:rsidRDefault="00441101" w:rsidP="00356B09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56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E2B25" w:rsidRPr="00356B0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с указанием количества часов на освоение каждой темы</w:t>
      </w:r>
      <w:r w:rsidR="00356B09" w:rsidRPr="00356B09">
        <w:rPr>
          <w:rFonts w:ascii="Times New Roman" w:hAnsi="Times New Roman" w:cs="Times New Roman"/>
          <w:sz w:val="24"/>
          <w:szCs w:val="24"/>
        </w:rPr>
        <w:t xml:space="preserve"> </w:t>
      </w:r>
      <w:r w:rsidR="009E2B25" w:rsidRPr="00356B09">
        <w:rPr>
          <w:rFonts w:ascii="Times New Roman" w:eastAsia="Times New Roman" w:hAnsi="Times New Roman" w:cs="Times New Roman"/>
          <w:b/>
          <w:bCs/>
          <w:sz w:val="24"/>
          <w:szCs w:val="24"/>
        </w:rPr>
        <w:t>«Чтение. Работа с текстом» в 4 классе</w:t>
      </w:r>
    </w:p>
    <w:p w:rsidR="009E2B25" w:rsidRPr="00356B09" w:rsidRDefault="009E2B25" w:rsidP="00356B09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56B09">
        <w:rPr>
          <w:rFonts w:ascii="Times New Roman" w:eastAsia="Bookman Old Style" w:hAnsi="Times New Roman" w:cs="Times New Roman"/>
          <w:i/>
          <w:iCs/>
          <w:sz w:val="24"/>
          <w:szCs w:val="24"/>
        </w:rPr>
        <w:t>( по тетради «Чтение. Работа с текстом» О.Н.Крылова)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840"/>
        <w:gridCol w:w="1020"/>
        <w:gridCol w:w="700"/>
        <w:gridCol w:w="1000"/>
        <w:gridCol w:w="820"/>
        <w:gridCol w:w="5960"/>
        <w:gridCol w:w="2540"/>
        <w:gridCol w:w="30"/>
      </w:tblGrid>
      <w:tr w:rsidR="009E2B25" w:rsidRPr="00356B09" w:rsidTr="009E2B25">
        <w:trPr>
          <w:trHeight w:val="264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13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материалы, наглядные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13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14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 + ИКТ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13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Тема, тип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читать текст. Составлять простой план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С.7-10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Г. Николаева «Ливень»</w:t>
            </w:r>
          </w:p>
        </w:tc>
        <w:tc>
          <w:tcPr>
            <w:tcW w:w="10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7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 Отвечать  на  вопросы  учителя  по  тексту.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 в   учебном  диалоге  при  обсуждении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 или прослушанного текста.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10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в тексте конкретные сведения, факты,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С.11-14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Г.Скребицкий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 Сравнение.  Разбор  по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заданные  в  явном  виде.  Сравнивать  между  собой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«Солнечный день в</w:t>
            </w:r>
          </w:p>
        </w:tc>
        <w:tc>
          <w:tcPr>
            <w:tcW w:w="2720" w:type="dxa"/>
            <w:gridSpan w:val="3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составу, словосочетания.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  описанные   в   тексте,   выделяя   два-три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 начале лета»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существенных признака.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0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определять тему и главную мысль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С.15-18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К.Ушинского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Деление текста на части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текста, делить текст на смысловые части. Отвечать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«Гнездо ласточки»</w:t>
            </w:r>
          </w:p>
        </w:tc>
        <w:tc>
          <w:tcPr>
            <w:tcW w:w="10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учителя по тексту. Выделять главное в текстах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(в соответствии с заданиями).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B25" w:rsidRPr="00356B09" w:rsidRDefault="009E2B25" w:rsidP="0035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2B25" w:rsidRPr="00356B09">
          <w:pgSz w:w="16840" w:h="11906" w:orient="landscape"/>
          <w:pgMar w:top="1112" w:right="398" w:bottom="852" w:left="84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840"/>
        <w:gridCol w:w="3540"/>
        <w:gridCol w:w="5960"/>
        <w:gridCol w:w="2540"/>
      </w:tblGrid>
      <w:tr w:rsidR="009E2B25" w:rsidRPr="00356B09" w:rsidTr="009E2B25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№1.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16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текст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 на  вопросы  учителя  по  тексту.  Умение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С.19-23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Хочу всё знать. Сахар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Антонимы.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 в   тексте   конкретные   сведения,   факты,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основа.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заданные в явном виде.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Тип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между собой объекты, описанные в тексте,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С.24- 27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А.Бострома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выделяя два-три существенных признака. Отвечать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«Кошка и еж»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текста, работа со схемами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учителя по тексту.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 несложные  выводы,  основываясь 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С.28-31</w:t>
            </w:r>
          </w:p>
        </w:tc>
      </w:tr>
      <w:tr w:rsidR="009E2B25" w:rsidRPr="00356B09" w:rsidTr="009E2B25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С.Аксаков «Осень»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Разбор по членам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Оценивать содержание текста (самостоятельно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осени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E2B25" w:rsidRPr="00356B09" w:rsidTr="009E2B25">
        <w:trPr>
          <w:trHeight w:val="13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№2.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в тексте конкретные сведения, факты,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С.32-35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И.Соколова-Микитова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Синонимы, работа с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заданные в явном виде.   Выделять главное в текстах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«Клены»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таблицами.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(в соответствии с заданиями).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 несложные  выводы,  основываясь 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С.36-39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Р. Киплинга «Слоненок»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Заголовок, местоимения,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Участвовать в учебном диалоге при обсуждении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о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словосочетания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 или прослушанного текста.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животном</w:t>
            </w:r>
          </w:p>
        </w:tc>
      </w:tr>
      <w:tr w:rsidR="009E2B25" w:rsidRPr="00356B09" w:rsidTr="009E2B25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С.40-43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№3.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 на  вопросы  учителя  по  тексту.  Оценивать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С44- 47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описанием А.Тихонова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Синонимы.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 текста    (самостоятельно  и  с  помощью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Фото.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«Колибри»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Побудительное,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о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вопросительное,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рассказа и рассказывать по плану.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колибри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восклицательное предложение.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текст.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  в   учебной   литературе   (система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С.48-51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Хочу все знать. Экология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Антонимы. Составление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обозначений,   структура   текста,   рубрики,   словарь,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 из слов,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содержание).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гласные.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Тип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   читать    эпическое    и    лирическое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С.52-55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«Осень» по И.Соколову-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 произведения.  Отвечать  на  вопросы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Микитову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Границы предложения.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  по   тексту.   Составлять   план   рассказа  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художников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Разгадывание кроссворда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 по  плану.  Выделять  главное  в  текстах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B25" w:rsidRPr="00356B09" w:rsidRDefault="009E2B25" w:rsidP="0035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2B25" w:rsidRPr="00356B09">
          <w:pgSz w:w="16840" w:h="11906" w:orient="landscape"/>
          <w:pgMar w:top="1112" w:right="398" w:bottom="425" w:left="84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840"/>
        <w:gridCol w:w="3540"/>
        <w:gridCol w:w="1480"/>
        <w:gridCol w:w="1120"/>
        <w:gridCol w:w="1920"/>
        <w:gridCol w:w="1440"/>
        <w:gridCol w:w="2540"/>
      </w:tblGrid>
      <w:tr w:rsidR="009E2B25" w:rsidRPr="00356B09" w:rsidTr="009E2B25">
        <w:trPr>
          <w:trHeight w:val="28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(в соответствии с заданиями)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№4.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Тип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  перед   собой   творческие   задачи   перед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С.56-60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К.Ушинского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Разбор по составу,</w:t>
            </w:r>
          </w:p>
        </w:tc>
        <w:tc>
          <w:tcPr>
            <w:tcW w:w="148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созданием</w:t>
            </w:r>
          </w:p>
        </w:tc>
        <w:tc>
          <w:tcPr>
            <w:tcW w:w="11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9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«Четыре желания»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основа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 несложные  выводы,  основываясь 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5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Отвечать на вопросы учителя по тексту.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текст.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4520" w:type="dxa"/>
            <w:gridSpan w:val="3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Извлечение необходимой информации из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С.61-64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Хочу все знать. Планеты.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Синонимы, разбор по</w:t>
            </w:r>
          </w:p>
        </w:tc>
        <w:tc>
          <w:tcPr>
            <w:tcW w:w="2600" w:type="dxa"/>
            <w:gridSpan w:val="2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 текста.</w:t>
            </w:r>
          </w:p>
        </w:tc>
        <w:tc>
          <w:tcPr>
            <w:tcW w:w="19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E2B25" w:rsidRPr="00356B09" w:rsidTr="009E2B25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составу, определение границ</w:t>
            </w:r>
          </w:p>
        </w:tc>
        <w:tc>
          <w:tcPr>
            <w:tcW w:w="148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планетах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предложения. Ударение.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Тип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в тексте конкретные сведения, факты,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С.65-67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Грамматическая основа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заданные в явном виде. Отвечать на вопросы учителя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«Жираф» (по Э.Бауэру)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тексту.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информацию, представленную в виде текста,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С.68-71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Антонимы, диалог.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   схем,   таблиц.   Высказывать   оценочные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«Жадный Заяц»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Кроссворд.</w:t>
            </w:r>
          </w:p>
        </w:tc>
        <w:tc>
          <w:tcPr>
            <w:tcW w:w="5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суждения (с помощью учителя) о прочитанном тексте.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 . Тип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несложные выводы, основываясь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С.72-76</w:t>
            </w:r>
          </w:p>
        </w:tc>
      </w:tr>
      <w:tr w:rsidR="009E2B25" w:rsidRPr="00356B09" w:rsidTr="009E2B25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И.Соколов-Микитов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Заголовок. Разбор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Оценивать  содержание текста (самостоятельно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рябины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«Рябина»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 по составу,</w:t>
            </w:r>
          </w:p>
        </w:tc>
        <w:tc>
          <w:tcPr>
            <w:tcW w:w="2600" w:type="dxa"/>
            <w:gridSpan w:val="2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 с помощью учителя)</w:t>
            </w:r>
          </w:p>
        </w:tc>
        <w:tc>
          <w:tcPr>
            <w:tcW w:w="192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  оценочные   суждения   (с   помощью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С.77-80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И.Дудникова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Работа с орфограммами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учителя)  о  прочитанном  тексте  .Выделять  главное  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«Весенняя вода»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текстах учебника (в соответствии с заданиями).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№6.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 на  основании  текста  небольшое  моноло-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С.81-84</w:t>
            </w:r>
          </w:p>
        </w:tc>
      </w:tr>
      <w:tr w:rsidR="009E2B25" w:rsidRPr="00356B09" w:rsidTr="009E2B25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К.Ушинского «Утренние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Антонимы, реальные и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гическое  высказывание  Умение  находить  в  тексте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лучи»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вымышленные события</w:t>
            </w:r>
          </w:p>
        </w:tc>
        <w:tc>
          <w:tcPr>
            <w:tcW w:w="5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конкретные сведения, факты, заданные в явном виде.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 текста.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  план   рассказа   и   рассказывать  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С.85-89</w:t>
            </w:r>
          </w:p>
        </w:tc>
      </w:tr>
      <w:tr w:rsidR="009E2B25" w:rsidRPr="00356B09" w:rsidTr="009E2B25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Е.Пермяка «Как Маша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последовательности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плану.Формулировать несложные выводы, основываясь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31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стала большой»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событий, фразеологизмы</w:t>
            </w:r>
          </w:p>
        </w:tc>
        <w:tc>
          <w:tcPr>
            <w:tcW w:w="4520" w:type="dxa"/>
            <w:gridSpan w:val="3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текст. Работать с фразеологизмами.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сказки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тип текста, Заголовок.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 текст  собственного  сочинения  согласно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С.90-93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частей,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авторскому замыслу с использованием выразительных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«Просчитался»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5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средств; подбирать заголовок к такому тексту.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B25" w:rsidRPr="00356B09" w:rsidRDefault="009E2B25" w:rsidP="0035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2B25" w:rsidRPr="00356B09">
          <w:pgSz w:w="16840" w:h="11906" w:orient="landscape"/>
          <w:pgMar w:top="1112" w:right="398" w:bottom="418" w:left="84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840"/>
        <w:gridCol w:w="3540"/>
        <w:gridCol w:w="1400"/>
        <w:gridCol w:w="4560"/>
        <w:gridCol w:w="2540"/>
      </w:tblGrid>
      <w:tr w:rsidR="009E2B25" w:rsidRPr="00356B09" w:rsidTr="009E2B25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работа №7.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тип текста, Заголовок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информацию, представленную в виде текста,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С.94-96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пословицами,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  схем,  таблиц.  Сравнивать  между  собой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«Злая мать и добрая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местоимениями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  описанные   в   тексте,   выделяя   два-три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тетя»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существенных признака. Работать с пословицами.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тема текста. Стили текста.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 чтение  как  осмысление  цели  чтения,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С.97-101</w:t>
            </w:r>
          </w:p>
        </w:tc>
      </w:tr>
      <w:tr w:rsidR="009E2B25" w:rsidRPr="00356B09" w:rsidTr="009E2B25">
        <w:trPr>
          <w:trHeight w:val="2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«Однажды в лесу» по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пунктов</w:t>
            </w:r>
          </w:p>
        </w:tc>
        <w:tc>
          <w:tcPr>
            <w:tcW w:w="14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извлечение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    информации,составление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леса</w:t>
            </w:r>
          </w:p>
        </w:tc>
      </w:tr>
      <w:tr w:rsidR="009E2B25" w:rsidRPr="00356B09" w:rsidTr="009E2B2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Г.Скребицкому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плана, грамматическая основа</w:t>
            </w:r>
          </w:p>
        </w:tc>
        <w:tc>
          <w:tcPr>
            <w:tcW w:w="14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текста. Тип текста.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 в тексте учебника (в соответствии 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С.102-105</w:t>
            </w: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П.Молчанова «Рыбалка»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Заголовок, однокоренные слова.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заданиями).Определять   тип   текста,   придумывать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заголовок. Озаглавливать текст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комплексная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себя и самостоятельно оценивать свои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№8.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текста. Тип текста.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 между  собой  объекты,  описанные  в  тексте,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С.106-109</w:t>
            </w:r>
          </w:p>
        </w:tc>
      </w:tr>
      <w:tr w:rsidR="009E2B25" w:rsidRPr="00356B09" w:rsidTr="009E2B25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Г.Скребицковго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Синонимы. Сравнение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выделяя  два-три  существенных  признака.  Формулировать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9E2B25" w:rsidRPr="00356B09" w:rsidTr="009E2B2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«Художник-Осень»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несложные  выводы,  основываясь  на  текст.  Оценивать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9E2B25" w:rsidRPr="00356B09" w:rsidTr="009E2B25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  (самостоятельно   и   с   помощью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учителя).Работать с синонимами.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научились на курсе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усвоения</w:t>
            </w:r>
          </w:p>
        </w:tc>
        <w:tc>
          <w:tcPr>
            <w:tcW w:w="1400" w:type="dxa"/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righ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себя  и  самостоятельно  оценивать  свои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«Чтение. Работа с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 материала</w:t>
            </w:r>
          </w:p>
        </w:tc>
        <w:tc>
          <w:tcPr>
            <w:tcW w:w="5960" w:type="dxa"/>
            <w:gridSpan w:val="2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 Выбирать  тексты  для  самостоятельного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B25" w:rsidRPr="00356B09" w:rsidTr="009E2B25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текстом»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0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 согласно своим читательским интересам.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2B25" w:rsidRPr="00356B09" w:rsidRDefault="009E2B25" w:rsidP="0035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B25" w:rsidRPr="00356B09" w:rsidRDefault="009E2B25" w:rsidP="0035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25" w:rsidRDefault="009E2B25" w:rsidP="00356B09">
      <w:pPr>
        <w:spacing w:after="0" w:line="347" w:lineRule="exact"/>
        <w:rPr>
          <w:sz w:val="20"/>
          <w:szCs w:val="20"/>
        </w:rPr>
      </w:pPr>
    </w:p>
    <w:p w:rsidR="00441101" w:rsidRPr="009E2B25" w:rsidRDefault="00441101" w:rsidP="009E2B25">
      <w:pPr>
        <w:spacing w:after="0" w:line="240" w:lineRule="auto"/>
        <w:ind w:left="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B25" w:rsidRPr="009E2B25" w:rsidRDefault="009E2B25" w:rsidP="009E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2B25" w:rsidRPr="009E2B25" w:rsidSect="004411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E4729FA6"/>
    <w:lvl w:ilvl="0" w:tplc="556A4830">
      <w:start w:val="1"/>
      <w:numFmt w:val="bullet"/>
      <w:lvlText w:val=""/>
      <w:lvlJc w:val="left"/>
    </w:lvl>
    <w:lvl w:ilvl="1" w:tplc="D264E998">
      <w:numFmt w:val="decimal"/>
      <w:lvlText w:val=""/>
      <w:lvlJc w:val="left"/>
    </w:lvl>
    <w:lvl w:ilvl="2" w:tplc="07382FD8">
      <w:numFmt w:val="decimal"/>
      <w:lvlText w:val=""/>
      <w:lvlJc w:val="left"/>
    </w:lvl>
    <w:lvl w:ilvl="3" w:tplc="C63A3E88">
      <w:numFmt w:val="decimal"/>
      <w:lvlText w:val=""/>
      <w:lvlJc w:val="left"/>
    </w:lvl>
    <w:lvl w:ilvl="4" w:tplc="5BCE6BF0">
      <w:numFmt w:val="decimal"/>
      <w:lvlText w:val=""/>
      <w:lvlJc w:val="left"/>
    </w:lvl>
    <w:lvl w:ilvl="5" w:tplc="5B6A8C1A">
      <w:numFmt w:val="decimal"/>
      <w:lvlText w:val=""/>
      <w:lvlJc w:val="left"/>
    </w:lvl>
    <w:lvl w:ilvl="6" w:tplc="5EDA4586">
      <w:numFmt w:val="decimal"/>
      <w:lvlText w:val=""/>
      <w:lvlJc w:val="left"/>
    </w:lvl>
    <w:lvl w:ilvl="7" w:tplc="A8A4249E">
      <w:numFmt w:val="decimal"/>
      <w:lvlText w:val=""/>
      <w:lvlJc w:val="left"/>
    </w:lvl>
    <w:lvl w:ilvl="8" w:tplc="335A67D6">
      <w:numFmt w:val="decimal"/>
      <w:lvlText w:val=""/>
      <w:lvlJc w:val="left"/>
    </w:lvl>
  </w:abstractNum>
  <w:abstractNum w:abstractNumId="1">
    <w:nsid w:val="00002213"/>
    <w:multiLevelType w:val="hybridMultilevel"/>
    <w:tmpl w:val="8BC46CA4"/>
    <w:lvl w:ilvl="0" w:tplc="4BB4CB34">
      <w:start w:val="1"/>
      <w:numFmt w:val="bullet"/>
      <w:lvlText w:val=""/>
      <w:lvlJc w:val="left"/>
    </w:lvl>
    <w:lvl w:ilvl="1" w:tplc="11065510">
      <w:numFmt w:val="decimal"/>
      <w:lvlText w:val=""/>
      <w:lvlJc w:val="left"/>
    </w:lvl>
    <w:lvl w:ilvl="2" w:tplc="B290C92E">
      <w:numFmt w:val="decimal"/>
      <w:lvlText w:val=""/>
      <w:lvlJc w:val="left"/>
    </w:lvl>
    <w:lvl w:ilvl="3" w:tplc="8CD43F8C">
      <w:numFmt w:val="decimal"/>
      <w:lvlText w:val=""/>
      <w:lvlJc w:val="left"/>
    </w:lvl>
    <w:lvl w:ilvl="4" w:tplc="41FCF28E">
      <w:numFmt w:val="decimal"/>
      <w:lvlText w:val=""/>
      <w:lvlJc w:val="left"/>
    </w:lvl>
    <w:lvl w:ilvl="5" w:tplc="CDDC16AE">
      <w:numFmt w:val="decimal"/>
      <w:lvlText w:val=""/>
      <w:lvlJc w:val="left"/>
    </w:lvl>
    <w:lvl w:ilvl="6" w:tplc="8D125116">
      <w:numFmt w:val="decimal"/>
      <w:lvlText w:val=""/>
      <w:lvlJc w:val="left"/>
    </w:lvl>
    <w:lvl w:ilvl="7" w:tplc="4FA01A98">
      <w:numFmt w:val="decimal"/>
      <w:lvlText w:val=""/>
      <w:lvlJc w:val="left"/>
    </w:lvl>
    <w:lvl w:ilvl="8" w:tplc="B014742C">
      <w:numFmt w:val="decimal"/>
      <w:lvlText w:val=""/>
      <w:lvlJc w:val="left"/>
    </w:lvl>
  </w:abstractNum>
  <w:abstractNum w:abstractNumId="2">
    <w:nsid w:val="000022EE"/>
    <w:multiLevelType w:val="hybridMultilevel"/>
    <w:tmpl w:val="0360E59A"/>
    <w:lvl w:ilvl="0" w:tplc="FB269382">
      <w:start w:val="1"/>
      <w:numFmt w:val="bullet"/>
      <w:lvlText w:val=""/>
      <w:lvlJc w:val="left"/>
    </w:lvl>
    <w:lvl w:ilvl="1" w:tplc="65640846">
      <w:numFmt w:val="decimal"/>
      <w:lvlText w:val=""/>
      <w:lvlJc w:val="left"/>
    </w:lvl>
    <w:lvl w:ilvl="2" w:tplc="C6F67200">
      <w:numFmt w:val="decimal"/>
      <w:lvlText w:val=""/>
      <w:lvlJc w:val="left"/>
    </w:lvl>
    <w:lvl w:ilvl="3" w:tplc="EE9C585A">
      <w:numFmt w:val="decimal"/>
      <w:lvlText w:val=""/>
      <w:lvlJc w:val="left"/>
    </w:lvl>
    <w:lvl w:ilvl="4" w:tplc="EEBC6C90">
      <w:numFmt w:val="decimal"/>
      <w:lvlText w:val=""/>
      <w:lvlJc w:val="left"/>
    </w:lvl>
    <w:lvl w:ilvl="5" w:tplc="5502AE2E">
      <w:numFmt w:val="decimal"/>
      <w:lvlText w:val=""/>
      <w:lvlJc w:val="left"/>
    </w:lvl>
    <w:lvl w:ilvl="6" w:tplc="97F4E22E">
      <w:numFmt w:val="decimal"/>
      <w:lvlText w:val=""/>
      <w:lvlJc w:val="left"/>
    </w:lvl>
    <w:lvl w:ilvl="7" w:tplc="A7E0B6C0">
      <w:numFmt w:val="decimal"/>
      <w:lvlText w:val=""/>
      <w:lvlJc w:val="left"/>
    </w:lvl>
    <w:lvl w:ilvl="8" w:tplc="95FEA85C">
      <w:numFmt w:val="decimal"/>
      <w:lvlText w:val=""/>
      <w:lvlJc w:val="left"/>
    </w:lvl>
  </w:abstractNum>
  <w:abstractNum w:abstractNumId="3">
    <w:nsid w:val="00002350"/>
    <w:multiLevelType w:val="hybridMultilevel"/>
    <w:tmpl w:val="07E63C50"/>
    <w:lvl w:ilvl="0" w:tplc="55864ACC">
      <w:start w:val="1"/>
      <w:numFmt w:val="bullet"/>
      <w:lvlText w:val=""/>
      <w:lvlJc w:val="left"/>
    </w:lvl>
    <w:lvl w:ilvl="1" w:tplc="EE524C86">
      <w:numFmt w:val="decimal"/>
      <w:lvlText w:val=""/>
      <w:lvlJc w:val="left"/>
    </w:lvl>
    <w:lvl w:ilvl="2" w:tplc="FEB29CD6">
      <w:numFmt w:val="decimal"/>
      <w:lvlText w:val=""/>
      <w:lvlJc w:val="left"/>
    </w:lvl>
    <w:lvl w:ilvl="3" w:tplc="52363E52">
      <w:numFmt w:val="decimal"/>
      <w:lvlText w:val=""/>
      <w:lvlJc w:val="left"/>
    </w:lvl>
    <w:lvl w:ilvl="4" w:tplc="2830085A">
      <w:numFmt w:val="decimal"/>
      <w:lvlText w:val=""/>
      <w:lvlJc w:val="left"/>
    </w:lvl>
    <w:lvl w:ilvl="5" w:tplc="CF5C82A2">
      <w:numFmt w:val="decimal"/>
      <w:lvlText w:val=""/>
      <w:lvlJc w:val="left"/>
    </w:lvl>
    <w:lvl w:ilvl="6" w:tplc="F56A648A">
      <w:numFmt w:val="decimal"/>
      <w:lvlText w:val=""/>
      <w:lvlJc w:val="left"/>
    </w:lvl>
    <w:lvl w:ilvl="7" w:tplc="7908AB6A">
      <w:numFmt w:val="decimal"/>
      <w:lvlText w:val=""/>
      <w:lvlJc w:val="left"/>
    </w:lvl>
    <w:lvl w:ilvl="8" w:tplc="A8184D68">
      <w:numFmt w:val="decimal"/>
      <w:lvlText w:val=""/>
      <w:lvlJc w:val="left"/>
    </w:lvl>
  </w:abstractNum>
  <w:abstractNum w:abstractNumId="4">
    <w:nsid w:val="0000260D"/>
    <w:multiLevelType w:val="hybridMultilevel"/>
    <w:tmpl w:val="2702FEF4"/>
    <w:lvl w:ilvl="0" w:tplc="6E369E9C">
      <w:start w:val="1"/>
      <w:numFmt w:val="bullet"/>
      <w:lvlText w:val=""/>
      <w:lvlJc w:val="left"/>
    </w:lvl>
    <w:lvl w:ilvl="1" w:tplc="570238F2">
      <w:numFmt w:val="decimal"/>
      <w:lvlText w:val=""/>
      <w:lvlJc w:val="left"/>
    </w:lvl>
    <w:lvl w:ilvl="2" w:tplc="EF4E418A">
      <w:numFmt w:val="decimal"/>
      <w:lvlText w:val=""/>
      <w:lvlJc w:val="left"/>
    </w:lvl>
    <w:lvl w:ilvl="3" w:tplc="DAF6BADC">
      <w:numFmt w:val="decimal"/>
      <w:lvlText w:val=""/>
      <w:lvlJc w:val="left"/>
    </w:lvl>
    <w:lvl w:ilvl="4" w:tplc="06486FA4">
      <w:numFmt w:val="decimal"/>
      <w:lvlText w:val=""/>
      <w:lvlJc w:val="left"/>
    </w:lvl>
    <w:lvl w:ilvl="5" w:tplc="57745E44">
      <w:numFmt w:val="decimal"/>
      <w:lvlText w:val=""/>
      <w:lvlJc w:val="left"/>
    </w:lvl>
    <w:lvl w:ilvl="6" w:tplc="F2380CA2">
      <w:numFmt w:val="decimal"/>
      <w:lvlText w:val=""/>
      <w:lvlJc w:val="left"/>
    </w:lvl>
    <w:lvl w:ilvl="7" w:tplc="018A5FE6">
      <w:numFmt w:val="decimal"/>
      <w:lvlText w:val=""/>
      <w:lvlJc w:val="left"/>
    </w:lvl>
    <w:lvl w:ilvl="8" w:tplc="8722CD5A">
      <w:numFmt w:val="decimal"/>
      <w:lvlText w:val=""/>
      <w:lvlJc w:val="left"/>
    </w:lvl>
  </w:abstractNum>
  <w:abstractNum w:abstractNumId="5">
    <w:nsid w:val="000026A6"/>
    <w:multiLevelType w:val="hybridMultilevel"/>
    <w:tmpl w:val="4808CE4A"/>
    <w:lvl w:ilvl="0" w:tplc="754C4534">
      <w:start w:val="1"/>
      <w:numFmt w:val="decimal"/>
      <w:lvlText w:val="%1)"/>
      <w:lvlJc w:val="left"/>
    </w:lvl>
    <w:lvl w:ilvl="1" w:tplc="4754E25E">
      <w:numFmt w:val="decimal"/>
      <w:lvlText w:val=""/>
      <w:lvlJc w:val="left"/>
    </w:lvl>
    <w:lvl w:ilvl="2" w:tplc="D46CF448">
      <w:numFmt w:val="decimal"/>
      <w:lvlText w:val=""/>
      <w:lvlJc w:val="left"/>
    </w:lvl>
    <w:lvl w:ilvl="3" w:tplc="FAB21BB0">
      <w:numFmt w:val="decimal"/>
      <w:lvlText w:val=""/>
      <w:lvlJc w:val="left"/>
    </w:lvl>
    <w:lvl w:ilvl="4" w:tplc="B296D5D2">
      <w:numFmt w:val="decimal"/>
      <w:lvlText w:val=""/>
      <w:lvlJc w:val="left"/>
    </w:lvl>
    <w:lvl w:ilvl="5" w:tplc="64A45312">
      <w:numFmt w:val="decimal"/>
      <w:lvlText w:val=""/>
      <w:lvlJc w:val="left"/>
    </w:lvl>
    <w:lvl w:ilvl="6" w:tplc="3DC2B494">
      <w:numFmt w:val="decimal"/>
      <w:lvlText w:val=""/>
      <w:lvlJc w:val="left"/>
    </w:lvl>
    <w:lvl w:ilvl="7" w:tplc="0F3CC366">
      <w:numFmt w:val="decimal"/>
      <w:lvlText w:val=""/>
      <w:lvlJc w:val="left"/>
    </w:lvl>
    <w:lvl w:ilvl="8" w:tplc="ACCCB5F6">
      <w:numFmt w:val="decimal"/>
      <w:lvlText w:val=""/>
      <w:lvlJc w:val="left"/>
    </w:lvl>
  </w:abstractNum>
  <w:abstractNum w:abstractNumId="6">
    <w:nsid w:val="00005D03"/>
    <w:multiLevelType w:val="hybridMultilevel"/>
    <w:tmpl w:val="A46A041C"/>
    <w:lvl w:ilvl="0" w:tplc="E56610D2">
      <w:start w:val="1"/>
      <w:numFmt w:val="bullet"/>
      <w:lvlText w:val="в"/>
      <w:lvlJc w:val="left"/>
    </w:lvl>
    <w:lvl w:ilvl="1" w:tplc="8620D90C">
      <w:start w:val="1"/>
      <w:numFmt w:val="decimal"/>
      <w:lvlText w:val="%2)"/>
      <w:lvlJc w:val="left"/>
    </w:lvl>
    <w:lvl w:ilvl="2" w:tplc="202EF928">
      <w:numFmt w:val="decimal"/>
      <w:lvlText w:val=""/>
      <w:lvlJc w:val="left"/>
    </w:lvl>
    <w:lvl w:ilvl="3" w:tplc="14BE40AA">
      <w:numFmt w:val="decimal"/>
      <w:lvlText w:val=""/>
      <w:lvlJc w:val="left"/>
    </w:lvl>
    <w:lvl w:ilvl="4" w:tplc="0A8AAD4A">
      <w:numFmt w:val="decimal"/>
      <w:lvlText w:val=""/>
      <w:lvlJc w:val="left"/>
    </w:lvl>
    <w:lvl w:ilvl="5" w:tplc="793C87FC">
      <w:numFmt w:val="decimal"/>
      <w:lvlText w:val=""/>
      <w:lvlJc w:val="left"/>
    </w:lvl>
    <w:lvl w:ilvl="6" w:tplc="35F44DEA">
      <w:numFmt w:val="decimal"/>
      <w:lvlText w:val=""/>
      <w:lvlJc w:val="left"/>
    </w:lvl>
    <w:lvl w:ilvl="7" w:tplc="5F0267DA">
      <w:numFmt w:val="decimal"/>
      <w:lvlText w:val=""/>
      <w:lvlJc w:val="left"/>
    </w:lvl>
    <w:lvl w:ilvl="8" w:tplc="96CED5F2">
      <w:numFmt w:val="decimal"/>
      <w:lvlText w:val=""/>
      <w:lvlJc w:val="left"/>
    </w:lvl>
  </w:abstractNum>
  <w:abstractNum w:abstractNumId="7">
    <w:nsid w:val="00006B89"/>
    <w:multiLevelType w:val="hybridMultilevel"/>
    <w:tmpl w:val="9F82D890"/>
    <w:lvl w:ilvl="0" w:tplc="B6BCF1A4">
      <w:start w:val="1"/>
      <w:numFmt w:val="bullet"/>
      <w:lvlText w:val=""/>
      <w:lvlJc w:val="left"/>
    </w:lvl>
    <w:lvl w:ilvl="1" w:tplc="BDFC14B6">
      <w:numFmt w:val="decimal"/>
      <w:lvlText w:val=""/>
      <w:lvlJc w:val="left"/>
    </w:lvl>
    <w:lvl w:ilvl="2" w:tplc="DA06C166">
      <w:numFmt w:val="decimal"/>
      <w:lvlText w:val=""/>
      <w:lvlJc w:val="left"/>
    </w:lvl>
    <w:lvl w:ilvl="3" w:tplc="1D7800C0">
      <w:numFmt w:val="decimal"/>
      <w:lvlText w:val=""/>
      <w:lvlJc w:val="left"/>
    </w:lvl>
    <w:lvl w:ilvl="4" w:tplc="2AD6AAE6">
      <w:numFmt w:val="decimal"/>
      <w:lvlText w:val=""/>
      <w:lvlJc w:val="left"/>
    </w:lvl>
    <w:lvl w:ilvl="5" w:tplc="A7EA5914">
      <w:numFmt w:val="decimal"/>
      <w:lvlText w:val=""/>
      <w:lvlJc w:val="left"/>
    </w:lvl>
    <w:lvl w:ilvl="6" w:tplc="ABC67392">
      <w:numFmt w:val="decimal"/>
      <w:lvlText w:val=""/>
      <w:lvlJc w:val="left"/>
    </w:lvl>
    <w:lvl w:ilvl="7" w:tplc="08BC8AA2">
      <w:numFmt w:val="decimal"/>
      <w:lvlText w:val=""/>
      <w:lvlJc w:val="left"/>
    </w:lvl>
    <w:lvl w:ilvl="8" w:tplc="D2128572">
      <w:numFmt w:val="decimal"/>
      <w:lvlText w:val=""/>
      <w:lvlJc w:val="left"/>
    </w:lvl>
  </w:abstractNum>
  <w:abstractNum w:abstractNumId="8">
    <w:nsid w:val="0000701F"/>
    <w:multiLevelType w:val="hybridMultilevel"/>
    <w:tmpl w:val="525892FC"/>
    <w:lvl w:ilvl="0" w:tplc="3F30A658">
      <w:start w:val="7"/>
      <w:numFmt w:val="decimal"/>
      <w:lvlText w:val="%1)"/>
      <w:lvlJc w:val="left"/>
    </w:lvl>
    <w:lvl w:ilvl="1" w:tplc="09661296">
      <w:numFmt w:val="decimal"/>
      <w:lvlText w:val=""/>
      <w:lvlJc w:val="left"/>
    </w:lvl>
    <w:lvl w:ilvl="2" w:tplc="6CAA0FE0">
      <w:numFmt w:val="decimal"/>
      <w:lvlText w:val=""/>
      <w:lvlJc w:val="left"/>
    </w:lvl>
    <w:lvl w:ilvl="3" w:tplc="75D29DD0">
      <w:numFmt w:val="decimal"/>
      <w:lvlText w:val=""/>
      <w:lvlJc w:val="left"/>
    </w:lvl>
    <w:lvl w:ilvl="4" w:tplc="BE8A4AC2">
      <w:numFmt w:val="decimal"/>
      <w:lvlText w:val=""/>
      <w:lvlJc w:val="left"/>
    </w:lvl>
    <w:lvl w:ilvl="5" w:tplc="534CE8F6">
      <w:numFmt w:val="decimal"/>
      <w:lvlText w:val=""/>
      <w:lvlJc w:val="left"/>
    </w:lvl>
    <w:lvl w:ilvl="6" w:tplc="A3F2F666">
      <w:numFmt w:val="decimal"/>
      <w:lvlText w:val=""/>
      <w:lvlJc w:val="left"/>
    </w:lvl>
    <w:lvl w:ilvl="7" w:tplc="6C7E9316">
      <w:numFmt w:val="decimal"/>
      <w:lvlText w:val=""/>
      <w:lvlJc w:val="left"/>
    </w:lvl>
    <w:lvl w:ilvl="8" w:tplc="344EE890">
      <w:numFmt w:val="decimal"/>
      <w:lvlText w:val=""/>
      <w:lvlJc w:val="left"/>
    </w:lvl>
  </w:abstractNum>
  <w:abstractNum w:abstractNumId="9">
    <w:nsid w:val="0000759A"/>
    <w:multiLevelType w:val="hybridMultilevel"/>
    <w:tmpl w:val="FA2E4BE4"/>
    <w:lvl w:ilvl="0" w:tplc="EDD4A3C2">
      <w:start w:val="1"/>
      <w:numFmt w:val="bullet"/>
      <w:lvlText w:val=""/>
      <w:lvlJc w:val="left"/>
    </w:lvl>
    <w:lvl w:ilvl="1" w:tplc="CAEE871A">
      <w:numFmt w:val="decimal"/>
      <w:lvlText w:val=""/>
      <w:lvlJc w:val="left"/>
    </w:lvl>
    <w:lvl w:ilvl="2" w:tplc="67767F94">
      <w:numFmt w:val="decimal"/>
      <w:lvlText w:val=""/>
      <w:lvlJc w:val="left"/>
    </w:lvl>
    <w:lvl w:ilvl="3" w:tplc="D354C458">
      <w:numFmt w:val="decimal"/>
      <w:lvlText w:val=""/>
      <w:lvlJc w:val="left"/>
    </w:lvl>
    <w:lvl w:ilvl="4" w:tplc="E54C3132">
      <w:numFmt w:val="decimal"/>
      <w:lvlText w:val=""/>
      <w:lvlJc w:val="left"/>
    </w:lvl>
    <w:lvl w:ilvl="5" w:tplc="CA06DDC0">
      <w:numFmt w:val="decimal"/>
      <w:lvlText w:val=""/>
      <w:lvlJc w:val="left"/>
    </w:lvl>
    <w:lvl w:ilvl="6" w:tplc="A656D15E">
      <w:numFmt w:val="decimal"/>
      <w:lvlText w:val=""/>
      <w:lvlJc w:val="left"/>
    </w:lvl>
    <w:lvl w:ilvl="7" w:tplc="869EC298">
      <w:numFmt w:val="decimal"/>
      <w:lvlText w:val=""/>
      <w:lvlJc w:val="left"/>
    </w:lvl>
    <w:lvl w:ilvl="8" w:tplc="B8AAD3AC">
      <w:numFmt w:val="decimal"/>
      <w:lvlText w:val=""/>
      <w:lvlJc w:val="left"/>
    </w:lvl>
  </w:abstractNum>
  <w:abstractNum w:abstractNumId="10">
    <w:nsid w:val="00007A5A"/>
    <w:multiLevelType w:val="hybridMultilevel"/>
    <w:tmpl w:val="2110DFE4"/>
    <w:lvl w:ilvl="0" w:tplc="B9A0D9A4">
      <w:start w:val="1"/>
      <w:numFmt w:val="bullet"/>
      <w:lvlText w:val="в"/>
      <w:lvlJc w:val="left"/>
    </w:lvl>
    <w:lvl w:ilvl="1" w:tplc="1F544272">
      <w:start w:val="9"/>
      <w:numFmt w:val="decimal"/>
      <w:lvlText w:val="%2)"/>
      <w:lvlJc w:val="left"/>
    </w:lvl>
    <w:lvl w:ilvl="2" w:tplc="9C3639EE">
      <w:numFmt w:val="decimal"/>
      <w:lvlText w:val=""/>
      <w:lvlJc w:val="left"/>
    </w:lvl>
    <w:lvl w:ilvl="3" w:tplc="DC64833A">
      <w:numFmt w:val="decimal"/>
      <w:lvlText w:val=""/>
      <w:lvlJc w:val="left"/>
    </w:lvl>
    <w:lvl w:ilvl="4" w:tplc="E57C6F06">
      <w:numFmt w:val="decimal"/>
      <w:lvlText w:val=""/>
      <w:lvlJc w:val="left"/>
    </w:lvl>
    <w:lvl w:ilvl="5" w:tplc="B96E367C">
      <w:numFmt w:val="decimal"/>
      <w:lvlText w:val=""/>
      <w:lvlJc w:val="left"/>
    </w:lvl>
    <w:lvl w:ilvl="6" w:tplc="883021B8">
      <w:numFmt w:val="decimal"/>
      <w:lvlText w:val=""/>
      <w:lvlJc w:val="left"/>
    </w:lvl>
    <w:lvl w:ilvl="7" w:tplc="D048DDC8">
      <w:numFmt w:val="decimal"/>
      <w:lvlText w:val=""/>
      <w:lvlJc w:val="left"/>
    </w:lvl>
    <w:lvl w:ilvl="8" w:tplc="BB0AFEB2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1101"/>
    <w:rsid w:val="00356B09"/>
    <w:rsid w:val="00441101"/>
    <w:rsid w:val="009E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9">
    <w:name w:val="c179"/>
    <w:basedOn w:val="a"/>
    <w:rsid w:val="004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41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2022-11-05T03:07:00Z</dcterms:created>
  <dcterms:modified xsi:type="dcterms:W3CDTF">2022-11-05T03:35:00Z</dcterms:modified>
</cp:coreProperties>
</file>