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28A" w:rsidRPr="0084428A" w:rsidRDefault="0084428A" w:rsidP="0084428A">
      <w:pPr>
        <w:spacing w:after="0" w:line="408" w:lineRule="auto"/>
        <w:jc w:val="center"/>
        <w:rPr>
          <w:rFonts w:ascii="Calibri" w:eastAsia="Calibri" w:hAnsi="Calibri" w:cs="Times New Roman"/>
        </w:rPr>
      </w:pPr>
      <w:bookmarkStart w:id="0" w:name="block-8448088"/>
      <w:bookmarkStart w:id="1" w:name="block-8449835"/>
      <w:r w:rsidRPr="0084428A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84428A" w:rsidRPr="0084428A" w:rsidRDefault="0084428A" w:rsidP="0084428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84428A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2" w:name="599c772b-1c2c-414c-9fa0-86e4dc0ff531"/>
      <w:r w:rsidRPr="0084428A">
        <w:rPr>
          <w:rFonts w:ascii="Times New Roman" w:eastAsia="Calibri" w:hAnsi="Times New Roman" w:cs="Times New Roman"/>
          <w:b/>
          <w:color w:val="000000"/>
          <w:sz w:val="28"/>
        </w:rPr>
        <w:t>Департамент образования Еврейской Автономной Области</w:t>
      </w:r>
      <w:bookmarkEnd w:id="2"/>
      <w:r w:rsidRPr="0084428A">
        <w:rPr>
          <w:rFonts w:ascii="Times New Roman" w:eastAsia="Calibri" w:hAnsi="Times New Roman" w:cs="Times New Roman"/>
          <w:b/>
          <w:color w:val="000000"/>
          <w:sz w:val="28"/>
        </w:rPr>
        <w:t xml:space="preserve">‌‌ </w:t>
      </w:r>
    </w:p>
    <w:p w:rsidR="0084428A" w:rsidRPr="0084428A" w:rsidRDefault="0084428A" w:rsidP="0084428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84428A">
        <w:rPr>
          <w:rFonts w:ascii="Times New Roman" w:eastAsia="Calibri" w:hAnsi="Times New Roman" w:cs="Times New Roman"/>
          <w:b/>
          <w:color w:val="000000"/>
          <w:sz w:val="28"/>
        </w:rPr>
        <w:t>Администрация Ленинского Муниципального района Еврейской Автономной Области</w:t>
      </w:r>
    </w:p>
    <w:p w:rsidR="0084428A" w:rsidRPr="00C62FF0" w:rsidRDefault="0084428A" w:rsidP="0084428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C62FF0">
        <w:rPr>
          <w:rFonts w:ascii="Times New Roman" w:eastAsia="Calibri" w:hAnsi="Times New Roman" w:cs="Times New Roman"/>
          <w:b/>
          <w:color w:val="000000"/>
          <w:sz w:val="28"/>
        </w:rPr>
        <w:t xml:space="preserve">МКОУ </w:t>
      </w:r>
      <w:r w:rsidR="00C62FF0">
        <w:rPr>
          <w:rFonts w:ascii="Times New Roman" w:eastAsia="Calibri" w:hAnsi="Times New Roman" w:cs="Times New Roman"/>
          <w:b/>
          <w:color w:val="000000"/>
          <w:sz w:val="28"/>
        </w:rPr>
        <w:t xml:space="preserve">«Центр образования имени </w:t>
      </w:r>
      <w:proofErr w:type="spellStart"/>
      <w:r w:rsidR="00C62FF0">
        <w:rPr>
          <w:rFonts w:ascii="Times New Roman" w:eastAsia="Calibri" w:hAnsi="Times New Roman" w:cs="Times New Roman"/>
          <w:b/>
          <w:color w:val="000000"/>
          <w:sz w:val="28"/>
        </w:rPr>
        <w:t>Г.А.Ушакова</w:t>
      </w:r>
      <w:proofErr w:type="spellEnd"/>
      <w:r w:rsidR="00C62FF0">
        <w:rPr>
          <w:rFonts w:ascii="Times New Roman" w:eastAsia="Calibri" w:hAnsi="Times New Roman" w:cs="Times New Roman"/>
          <w:b/>
          <w:color w:val="000000"/>
          <w:sz w:val="28"/>
        </w:rPr>
        <w:t>»</w:t>
      </w:r>
    </w:p>
    <w:p w:rsidR="0084428A" w:rsidRPr="00C62FF0" w:rsidRDefault="0084428A" w:rsidP="0084428A">
      <w:pPr>
        <w:spacing w:after="0"/>
        <w:ind w:left="120"/>
        <w:rPr>
          <w:rFonts w:ascii="Calibri" w:eastAsia="Calibri" w:hAnsi="Calibri" w:cs="Times New Roman"/>
        </w:rPr>
      </w:pPr>
    </w:p>
    <w:p w:rsidR="0084428A" w:rsidRPr="00C62FF0" w:rsidRDefault="0084428A" w:rsidP="0084428A">
      <w:pPr>
        <w:spacing w:after="0"/>
        <w:ind w:left="120"/>
        <w:rPr>
          <w:rFonts w:ascii="Calibri" w:eastAsia="Calibri" w:hAnsi="Calibri" w:cs="Times New Roman"/>
        </w:rPr>
      </w:pPr>
    </w:p>
    <w:p w:rsidR="0084428A" w:rsidRPr="00C62FF0" w:rsidRDefault="0084428A" w:rsidP="0084428A">
      <w:pPr>
        <w:spacing w:after="0"/>
        <w:ind w:left="120"/>
        <w:rPr>
          <w:rFonts w:ascii="Calibri" w:eastAsia="Calibri" w:hAnsi="Calibri" w:cs="Times New Roman"/>
        </w:rPr>
      </w:pPr>
    </w:p>
    <w:p w:rsidR="0084428A" w:rsidRPr="00C62FF0" w:rsidRDefault="0084428A" w:rsidP="0084428A">
      <w:pPr>
        <w:spacing w:after="0"/>
        <w:ind w:left="120"/>
        <w:rPr>
          <w:rFonts w:ascii="Calibri" w:eastAsia="Calibri" w:hAnsi="Calibri" w:cs="Times New Roman"/>
        </w:rPr>
      </w:pPr>
    </w:p>
    <w:p w:rsidR="0084428A" w:rsidRPr="0084428A" w:rsidRDefault="0084428A" w:rsidP="0084428A">
      <w:pPr>
        <w:spacing w:after="0"/>
        <w:ind w:left="120"/>
        <w:rPr>
          <w:rFonts w:ascii="Calibri" w:eastAsia="Calibri" w:hAnsi="Calibri" w:cs="Times New Roman"/>
        </w:rPr>
      </w:pPr>
    </w:p>
    <w:p w:rsidR="0084428A" w:rsidRPr="0084428A" w:rsidRDefault="0084428A" w:rsidP="0084428A">
      <w:pPr>
        <w:spacing w:after="0"/>
        <w:ind w:left="120"/>
        <w:rPr>
          <w:rFonts w:ascii="Calibri" w:eastAsia="Calibri" w:hAnsi="Calibri" w:cs="Times New Roman"/>
        </w:rPr>
      </w:pPr>
      <w:r w:rsidRPr="0084428A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84428A" w:rsidRPr="0084428A" w:rsidRDefault="0084428A" w:rsidP="0084428A">
      <w:pPr>
        <w:spacing w:after="0"/>
        <w:ind w:left="120"/>
        <w:rPr>
          <w:rFonts w:ascii="Calibri" w:eastAsia="Calibri" w:hAnsi="Calibri" w:cs="Times New Roman"/>
        </w:rPr>
      </w:pPr>
    </w:p>
    <w:p w:rsidR="0084428A" w:rsidRPr="0084428A" w:rsidRDefault="0084428A" w:rsidP="0084428A">
      <w:pPr>
        <w:spacing w:after="0"/>
        <w:ind w:left="120"/>
        <w:rPr>
          <w:rFonts w:ascii="Calibri" w:eastAsia="Calibri" w:hAnsi="Calibri" w:cs="Times New Roman"/>
        </w:rPr>
      </w:pPr>
    </w:p>
    <w:p w:rsidR="0084428A" w:rsidRPr="0084428A" w:rsidRDefault="0084428A" w:rsidP="0084428A">
      <w:pPr>
        <w:spacing w:after="0"/>
        <w:ind w:left="120"/>
        <w:rPr>
          <w:rFonts w:ascii="Calibri" w:eastAsia="Calibri" w:hAnsi="Calibri" w:cs="Times New Roman"/>
        </w:rPr>
      </w:pPr>
    </w:p>
    <w:p w:rsidR="0084428A" w:rsidRPr="0084428A" w:rsidRDefault="0084428A" w:rsidP="0084428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84428A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84428A" w:rsidRPr="0084428A" w:rsidRDefault="0084428A" w:rsidP="0084428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84428A">
        <w:rPr>
          <w:rFonts w:ascii="Times New Roman" w:eastAsia="Calibri" w:hAnsi="Times New Roman" w:cs="Times New Roman"/>
          <w:color w:val="000000"/>
          <w:sz w:val="28"/>
        </w:rPr>
        <w:t>(ID 11</w:t>
      </w:r>
      <w:r>
        <w:rPr>
          <w:rFonts w:ascii="Times New Roman" w:eastAsia="Calibri" w:hAnsi="Times New Roman" w:cs="Times New Roman"/>
          <w:color w:val="000000"/>
          <w:sz w:val="28"/>
        </w:rPr>
        <w:t>82632</w:t>
      </w:r>
      <w:r w:rsidRPr="0084428A">
        <w:rPr>
          <w:rFonts w:ascii="Times New Roman" w:eastAsia="Calibri" w:hAnsi="Times New Roman" w:cs="Times New Roman"/>
          <w:color w:val="000000"/>
          <w:sz w:val="28"/>
        </w:rPr>
        <w:t>)</w:t>
      </w:r>
    </w:p>
    <w:p w:rsidR="0084428A" w:rsidRPr="0084428A" w:rsidRDefault="0084428A" w:rsidP="0084428A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84428A" w:rsidRPr="0084428A" w:rsidRDefault="0084428A" w:rsidP="0084428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84428A"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 «Информатика. Базовый уровень»</w:t>
      </w:r>
    </w:p>
    <w:p w:rsidR="0084428A" w:rsidRPr="0084428A" w:rsidRDefault="0084428A" w:rsidP="0084428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>для обучающихся 10–11</w:t>
      </w:r>
      <w:r w:rsidRPr="0084428A">
        <w:rPr>
          <w:rFonts w:ascii="Times New Roman" w:eastAsia="Calibri" w:hAnsi="Times New Roman" w:cs="Times New Roman"/>
          <w:color w:val="000000"/>
          <w:sz w:val="28"/>
        </w:rPr>
        <w:t xml:space="preserve"> классов </w:t>
      </w:r>
    </w:p>
    <w:p w:rsidR="0084428A" w:rsidRPr="0084428A" w:rsidRDefault="0084428A" w:rsidP="0084428A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84428A" w:rsidRPr="0084428A" w:rsidRDefault="0084428A" w:rsidP="0084428A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84428A" w:rsidRPr="0084428A" w:rsidRDefault="0084428A" w:rsidP="0084428A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C62FF0" w:rsidRDefault="00C62FF0" w:rsidP="00C62FF0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  <w:bookmarkStart w:id="3" w:name="block-8449841"/>
      <w:bookmarkEnd w:id="0"/>
      <w:bookmarkEnd w:id="1"/>
    </w:p>
    <w:p w:rsidR="00C62FF0" w:rsidRDefault="00C62FF0" w:rsidP="00C62FF0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C62FF0" w:rsidRDefault="00C62FF0" w:rsidP="00C62FF0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C62FF0" w:rsidRDefault="00C62FF0" w:rsidP="00C62FF0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C62FF0" w:rsidRDefault="00C62FF0" w:rsidP="00C62FF0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C62FF0" w:rsidRDefault="00C62FF0" w:rsidP="00C62FF0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C62FF0" w:rsidRDefault="00C62FF0" w:rsidP="00C62FF0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C62FF0" w:rsidRDefault="00C62FF0" w:rsidP="00C62FF0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C62FF0" w:rsidRDefault="00C62FF0" w:rsidP="00C62FF0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C62FF0" w:rsidRDefault="00C62FF0" w:rsidP="00C62FF0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C62FF0" w:rsidRDefault="00C62FF0" w:rsidP="00C62FF0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C62FF0" w:rsidRDefault="00C62FF0" w:rsidP="00C62FF0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C62FF0" w:rsidRDefault="00C62FF0" w:rsidP="00C62FF0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C62FF0" w:rsidRDefault="00C62FF0" w:rsidP="00C62FF0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960327" w:rsidRPr="0084428A" w:rsidRDefault="00A04746" w:rsidP="00C62FF0">
      <w:pPr>
        <w:spacing w:after="0" w:line="264" w:lineRule="auto"/>
        <w:jc w:val="both"/>
      </w:pPr>
      <w:bookmarkStart w:id="4" w:name="_GoBack"/>
      <w:bookmarkEnd w:id="4"/>
      <w:r w:rsidRPr="0084428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60327" w:rsidRPr="0084428A" w:rsidRDefault="00960327">
      <w:pPr>
        <w:spacing w:after="0" w:line="264" w:lineRule="auto"/>
        <w:ind w:left="120"/>
        <w:jc w:val="both"/>
      </w:pP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84428A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84428A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Информатика на уровне среднего общего образования отражает: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84428A">
        <w:rPr>
          <w:rFonts w:ascii="Times New Roman" w:hAnsi="Times New Roman"/>
          <w:color w:val="000000"/>
          <w:sz w:val="28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сформированность основ логического и алгоритмического мышления;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84428A">
        <w:rPr>
          <w:rFonts w:ascii="Times New Roman" w:hAnsi="Times New Roman"/>
          <w:color w:val="000000"/>
          <w:sz w:val="28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‌</w:t>
      </w:r>
      <w:bookmarkStart w:id="5" w:name="6d191c0f-7a0e-48a8-b80d-063d85de251e"/>
      <w:r w:rsidRPr="0084428A">
        <w:rPr>
          <w:rFonts w:ascii="Times New Roman" w:hAnsi="Times New Roman"/>
          <w:color w:val="000000"/>
          <w:sz w:val="28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5"/>
      <w:r w:rsidRPr="0084428A">
        <w:rPr>
          <w:rFonts w:ascii="Times New Roman" w:hAnsi="Times New Roman"/>
          <w:color w:val="000000"/>
          <w:sz w:val="28"/>
        </w:rPr>
        <w:t>‌‌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960327" w:rsidRPr="0084428A" w:rsidRDefault="00960327">
      <w:pPr>
        <w:sectPr w:rsidR="00960327" w:rsidRPr="0084428A">
          <w:pgSz w:w="11906" w:h="16383"/>
          <w:pgMar w:top="1134" w:right="850" w:bottom="1134" w:left="1701" w:header="720" w:footer="720" w:gutter="0"/>
          <w:cols w:space="720"/>
        </w:sectPr>
      </w:pPr>
    </w:p>
    <w:p w:rsidR="00960327" w:rsidRPr="0084428A" w:rsidRDefault="00A04746">
      <w:pPr>
        <w:spacing w:after="0" w:line="264" w:lineRule="auto"/>
        <w:ind w:left="120"/>
        <w:jc w:val="both"/>
      </w:pPr>
      <w:bookmarkStart w:id="6" w:name="block-8449837"/>
      <w:bookmarkEnd w:id="3"/>
      <w:r w:rsidRPr="0084428A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960327" w:rsidRPr="0084428A" w:rsidRDefault="00960327">
      <w:pPr>
        <w:spacing w:after="0" w:line="264" w:lineRule="auto"/>
        <w:ind w:left="120"/>
        <w:jc w:val="both"/>
      </w:pPr>
    </w:p>
    <w:p w:rsidR="00960327" w:rsidRPr="0084428A" w:rsidRDefault="00A04746">
      <w:pPr>
        <w:spacing w:after="0" w:line="264" w:lineRule="auto"/>
        <w:ind w:left="12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t>10 КЛАСС</w:t>
      </w:r>
    </w:p>
    <w:p w:rsidR="00960327" w:rsidRPr="0084428A" w:rsidRDefault="00960327">
      <w:pPr>
        <w:spacing w:after="0" w:line="264" w:lineRule="auto"/>
        <w:ind w:left="120"/>
        <w:jc w:val="both"/>
      </w:pP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84428A">
        <w:rPr>
          <w:rFonts w:ascii="Times New Roman" w:hAnsi="Times New Roman"/>
          <w:color w:val="000000"/>
          <w:sz w:val="28"/>
        </w:rPr>
        <w:t>Проприетарное</w:t>
      </w:r>
      <w:proofErr w:type="spellEnd"/>
      <w:r w:rsidRPr="0084428A">
        <w:rPr>
          <w:rFonts w:ascii="Times New Roman" w:hAnsi="Times New Roman"/>
          <w:color w:val="000000"/>
          <w:sz w:val="28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84428A">
        <w:rPr>
          <w:rFonts w:ascii="Times New Roman" w:hAnsi="Times New Roman"/>
          <w:color w:val="000000"/>
          <w:sz w:val="28"/>
        </w:rPr>
        <w:t>Фано</w:t>
      </w:r>
      <w:proofErr w:type="spellEnd"/>
      <w:r w:rsidRPr="0084428A">
        <w:rPr>
          <w:rFonts w:ascii="Times New Roman" w:hAnsi="Times New Roman"/>
          <w:color w:val="000000"/>
          <w:sz w:val="28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84428A">
        <w:rPr>
          <w:rFonts w:ascii="Times New Roman" w:hAnsi="Times New Roman"/>
          <w:color w:val="000000"/>
          <w:sz w:val="28"/>
        </w:rPr>
        <w:t>равновероятности</w:t>
      </w:r>
      <w:proofErr w:type="spellEnd"/>
      <w:r w:rsidRPr="0084428A">
        <w:rPr>
          <w:rFonts w:ascii="Times New Roman" w:hAnsi="Times New Roman"/>
          <w:color w:val="000000"/>
          <w:sz w:val="28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84428A">
        <w:rPr>
          <w:rFonts w:ascii="Times New Roman" w:hAnsi="Times New Roman"/>
          <w:color w:val="000000"/>
          <w:sz w:val="28"/>
        </w:rPr>
        <w:t>-</w:t>
      </w:r>
      <w:proofErr w:type="spellStart"/>
      <w:r w:rsidRPr="0084428A">
        <w:rPr>
          <w:rFonts w:ascii="Times New Roman" w:hAnsi="Times New Roman"/>
          <w:color w:val="000000"/>
          <w:sz w:val="28"/>
        </w:rPr>
        <w:t>ичной</w:t>
      </w:r>
      <w:proofErr w:type="spellEnd"/>
      <w:r w:rsidRPr="0084428A">
        <w:rPr>
          <w:rFonts w:ascii="Times New Roman" w:hAnsi="Times New Roman"/>
          <w:color w:val="000000"/>
          <w:sz w:val="28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84428A">
        <w:rPr>
          <w:rFonts w:ascii="Times New Roman" w:hAnsi="Times New Roman"/>
          <w:color w:val="000000"/>
          <w:sz w:val="28"/>
        </w:rPr>
        <w:t>-</w:t>
      </w:r>
      <w:proofErr w:type="spellStart"/>
      <w:r w:rsidRPr="0084428A">
        <w:rPr>
          <w:rFonts w:ascii="Times New Roman" w:hAnsi="Times New Roman"/>
          <w:color w:val="000000"/>
          <w:sz w:val="28"/>
        </w:rPr>
        <w:t>ичной</w:t>
      </w:r>
      <w:proofErr w:type="spellEnd"/>
      <w:r w:rsidRPr="0084428A">
        <w:rPr>
          <w:rFonts w:ascii="Times New Roman" w:hAnsi="Times New Roman"/>
          <w:color w:val="000000"/>
          <w:sz w:val="28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84428A">
        <w:rPr>
          <w:rFonts w:ascii="Times New Roman" w:hAnsi="Times New Roman"/>
          <w:color w:val="000000"/>
          <w:sz w:val="28"/>
        </w:rPr>
        <w:t>-</w:t>
      </w:r>
      <w:proofErr w:type="spellStart"/>
      <w:r w:rsidRPr="0084428A">
        <w:rPr>
          <w:rFonts w:ascii="Times New Roman" w:hAnsi="Times New Roman"/>
          <w:color w:val="000000"/>
          <w:sz w:val="28"/>
        </w:rPr>
        <w:t>ичную</w:t>
      </w:r>
      <w:proofErr w:type="spellEnd"/>
      <w:r w:rsidRPr="0084428A">
        <w:rPr>
          <w:rFonts w:ascii="Times New Roman" w:hAnsi="Times New Roman"/>
          <w:color w:val="000000"/>
          <w:sz w:val="28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Представление целых и вещественных чисел в памяти компьютера.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84428A">
        <w:rPr>
          <w:rFonts w:ascii="Times New Roman" w:hAnsi="Times New Roman"/>
          <w:color w:val="000000"/>
          <w:sz w:val="28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84428A">
        <w:rPr>
          <w:rFonts w:ascii="Times New Roman" w:hAnsi="Times New Roman"/>
          <w:color w:val="000000"/>
          <w:sz w:val="28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84428A">
        <w:rPr>
          <w:rFonts w:ascii="Times New Roman" w:hAnsi="Times New Roman"/>
          <w:color w:val="000000"/>
          <w:sz w:val="28"/>
        </w:rPr>
        <w:t>-8. Определение информационного объёма текстовых сообщений.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84428A">
        <w:rPr>
          <w:rFonts w:ascii="Times New Roman" w:hAnsi="Times New Roman"/>
          <w:color w:val="000000"/>
          <w:sz w:val="28"/>
        </w:rPr>
        <w:t>эквиваленция</w:t>
      </w:r>
      <w:proofErr w:type="spellEnd"/>
      <w:r w:rsidRPr="0084428A">
        <w:rPr>
          <w:rFonts w:ascii="Times New Roman" w:hAnsi="Times New Roman"/>
          <w:color w:val="000000"/>
          <w:sz w:val="28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DD27C8">
        <w:rPr>
          <w:rFonts w:ascii="Times New Roman" w:hAnsi="Times New Roman"/>
          <w:color w:val="000000"/>
          <w:sz w:val="28"/>
        </w:rPr>
        <w:t xml:space="preserve">Сумматор. </w:t>
      </w:r>
      <w:proofErr w:type="spellStart"/>
      <w:r w:rsidRPr="00DD27C8">
        <w:rPr>
          <w:rFonts w:ascii="Times New Roman" w:hAnsi="Times New Roman"/>
          <w:color w:val="000000"/>
          <w:sz w:val="28"/>
        </w:rPr>
        <w:t>Построениесхемыналогическихэлементахпологическомувыражению</w:t>
      </w:r>
      <w:proofErr w:type="spellEnd"/>
      <w:r w:rsidRPr="00DD27C8">
        <w:rPr>
          <w:rFonts w:ascii="Times New Roman" w:hAnsi="Times New Roman"/>
          <w:color w:val="000000"/>
          <w:sz w:val="28"/>
        </w:rPr>
        <w:t xml:space="preserve">. </w:t>
      </w:r>
      <w:r w:rsidRPr="0084428A">
        <w:rPr>
          <w:rFonts w:ascii="Times New Roman" w:hAnsi="Times New Roman"/>
          <w:color w:val="000000"/>
          <w:sz w:val="28"/>
        </w:rPr>
        <w:t>Запись логического выражения по логической схеме.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lastRenderedPageBreak/>
        <w:t>Информационные технологии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84428A">
        <w:rPr>
          <w:rFonts w:ascii="Times New Roman" w:hAnsi="Times New Roman"/>
          <w:color w:val="000000"/>
          <w:sz w:val="28"/>
        </w:rPr>
        <w:t>автозамены</w:t>
      </w:r>
      <w:proofErr w:type="spellEnd"/>
      <w:r w:rsidRPr="0084428A">
        <w:rPr>
          <w:rFonts w:ascii="Times New Roman" w:hAnsi="Times New Roman"/>
          <w:color w:val="000000"/>
          <w:sz w:val="28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Обработка изображения и звука с использованием интернет-приложений.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DD27C8">
        <w:rPr>
          <w:rFonts w:ascii="Times New Roman" w:hAnsi="Times New Roman"/>
          <w:color w:val="000000"/>
          <w:sz w:val="28"/>
        </w:rPr>
        <w:t xml:space="preserve">Мультимедиа. </w:t>
      </w:r>
      <w:proofErr w:type="spellStart"/>
      <w:r w:rsidRPr="00DD27C8">
        <w:rPr>
          <w:rFonts w:ascii="Times New Roman" w:hAnsi="Times New Roman"/>
          <w:color w:val="000000"/>
          <w:sz w:val="28"/>
        </w:rPr>
        <w:t>Компьютерныепрезентации</w:t>
      </w:r>
      <w:proofErr w:type="spellEnd"/>
      <w:r w:rsidRPr="00DD27C8">
        <w:rPr>
          <w:rFonts w:ascii="Times New Roman" w:hAnsi="Times New Roman"/>
          <w:color w:val="000000"/>
          <w:sz w:val="28"/>
        </w:rPr>
        <w:t xml:space="preserve">. </w:t>
      </w:r>
      <w:r w:rsidRPr="0084428A">
        <w:rPr>
          <w:rFonts w:ascii="Times New Roman" w:hAnsi="Times New Roman"/>
          <w:color w:val="000000"/>
          <w:sz w:val="28"/>
        </w:rPr>
        <w:t xml:space="preserve">Использование мультимедийных онлайн-сервисов для разработки презентаций проектных работ.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Принципы построения и ред</w:t>
      </w:r>
      <w:bookmarkStart w:id="7" w:name="_Toc118725584"/>
      <w:bookmarkEnd w:id="7"/>
      <w:r w:rsidRPr="0084428A">
        <w:rPr>
          <w:rFonts w:ascii="Times New Roman" w:hAnsi="Times New Roman"/>
          <w:color w:val="000000"/>
          <w:sz w:val="28"/>
        </w:rPr>
        <w:t>актирования трёхмерных моделей.</w:t>
      </w:r>
    </w:p>
    <w:p w:rsidR="00960327" w:rsidRPr="0084428A" w:rsidRDefault="00A04746">
      <w:pPr>
        <w:spacing w:after="0" w:line="264" w:lineRule="auto"/>
        <w:ind w:left="12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t>11 КЛАСС</w:t>
      </w:r>
    </w:p>
    <w:p w:rsidR="00960327" w:rsidRPr="0084428A" w:rsidRDefault="00960327">
      <w:pPr>
        <w:spacing w:after="0" w:line="264" w:lineRule="auto"/>
        <w:ind w:left="120"/>
        <w:jc w:val="both"/>
      </w:pP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960327" w:rsidRPr="00DD27C8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proofErr w:type="spellStart"/>
      <w:r w:rsidRPr="00DD27C8">
        <w:rPr>
          <w:rFonts w:ascii="Times New Roman" w:hAnsi="Times New Roman"/>
          <w:color w:val="000000"/>
          <w:sz w:val="28"/>
        </w:rPr>
        <w:t>Системадоменныхимён</w:t>
      </w:r>
      <w:proofErr w:type="spellEnd"/>
      <w:r w:rsidRPr="00DD27C8">
        <w:rPr>
          <w:rFonts w:ascii="Times New Roman" w:hAnsi="Times New Roman"/>
          <w:color w:val="000000"/>
          <w:sz w:val="28"/>
        </w:rPr>
        <w:t>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Виды деятельности в сети Интернет. Сервисы Интернета. </w:t>
      </w:r>
      <w:proofErr w:type="spellStart"/>
      <w:r w:rsidRPr="00DD27C8">
        <w:rPr>
          <w:rFonts w:ascii="Times New Roman" w:hAnsi="Times New Roman"/>
          <w:color w:val="000000"/>
          <w:sz w:val="28"/>
        </w:rPr>
        <w:t>Геоинформационныесистемы</w:t>
      </w:r>
      <w:proofErr w:type="spellEnd"/>
      <w:r w:rsidRPr="00DD27C8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84428A">
        <w:rPr>
          <w:rFonts w:ascii="Times New Roman" w:hAnsi="Times New Roman"/>
          <w:color w:val="000000"/>
          <w:sz w:val="28"/>
        </w:rPr>
        <w:t>Геолокационные</w:t>
      </w:r>
      <w:proofErr w:type="spellEnd"/>
      <w:r w:rsidRPr="0084428A">
        <w:rPr>
          <w:rFonts w:ascii="Times New Roman" w:hAnsi="Times New Roman"/>
          <w:color w:val="000000"/>
          <w:sz w:val="28"/>
        </w:rPr>
        <w:t xml:space="preserve">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84428A">
        <w:rPr>
          <w:rFonts w:ascii="Times New Roman" w:hAnsi="Times New Roman"/>
          <w:color w:val="000000"/>
          <w:sz w:val="28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960327" w:rsidRPr="00DD27C8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Представление результатов моделирования в виде, удобном для восприятия человеком. </w:t>
      </w:r>
      <w:proofErr w:type="spellStart"/>
      <w:r w:rsidRPr="00DD27C8">
        <w:rPr>
          <w:rFonts w:ascii="Times New Roman" w:hAnsi="Times New Roman"/>
          <w:color w:val="000000"/>
          <w:sz w:val="28"/>
        </w:rPr>
        <w:t>Графическоепредставлениеданных</w:t>
      </w:r>
      <w:proofErr w:type="spellEnd"/>
      <w:r w:rsidRPr="00DD27C8">
        <w:rPr>
          <w:rFonts w:ascii="Times New Roman" w:hAnsi="Times New Roman"/>
          <w:color w:val="000000"/>
          <w:sz w:val="28"/>
        </w:rPr>
        <w:t xml:space="preserve"> (схемы, таблицы, графики).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DD27C8">
        <w:rPr>
          <w:rFonts w:ascii="Times New Roman" w:hAnsi="Times New Roman"/>
          <w:color w:val="000000"/>
          <w:sz w:val="28"/>
        </w:rPr>
        <w:t xml:space="preserve">Графы. </w:t>
      </w:r>
      <w:proofErr w:type="spellStart"/>
      <w:r w:rsidRPr="00DD27C8">
        <w:rPr>
          <w:rFonts w:ascii="Times New Roman" w:hAnsi="Times New Roman"/>
          <w:color w:val="000000"/>
          <w:sz w:val="28"/>
        </w:rPr>
        <w:t>Основныепонятия</w:t>
      </w:r>
      <w:proofErr w:type="spellEnd"/>
      <w:r w:rsidRPr="00DD27C8">
        <w:rPr>
          <w:rFonts w:ascii="Times New Roman" w:hAnsi="Times New Roman"/>
          <w:color w:val="000000"/>
          <w:sz w:val="28"/>
        </w:rPr>
        <w:t xml:space="preserve">. </w:t>
      </w:r>
      <w:r w:rsidRPr="0084428A">
        <w:rPr>
          <w:rFonts w:ascii="Times New Roman" w:hAnsi="Times New Roman"/>
          <w:color w:val="000000"/>
          <w:sz w:val="28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DD27C8">
        <w:rPr>
          <w:rFonts w:ascii="Times New Roman" w:hAnsi="Times New Roman"/>
          <w:color w:val="000000"/>
          <w:sz w:val="28"/>
        </w:rPr>
        <w:t xml:space="preserve">Деревья. </w:t>
      </w:r>
      <w:proofErr w:type="spellStart"/>
      <w:r w:rsidRPr="00DD27C8">
        <w:rPr>
          <w:rFonts w:ascii="Times New Roman" w:hAnsi="Times New Roman"/>
          <w:color w:val="000000"/>
          <w:sz w:val="28"/>
        </w:rPr>
        <w:t>Бинарноедерево</w:t>
      </w:r>
      <w:proofErr w:type="spellEnd"/>
      <w:r w:rsidRPr="00DD27C8">
        <w:rPr>
          <w:rFonts w:ascii="Times New Roman" w:hAnsi="Times New Roman"/>
          <w:color w:val="000000"/>
          <w:sz w:val="28"/>
        </w:rPr>
        <w:t xml:space="preserve">. </w:t>
      </w:r>
      <w:r w:rsidRPr="0084428A">
        <w:rPr>
          <w:rFonts w:ascii="Times New Roman" w:hAnsi="Times New Roman"/>
          <w:color w:val="000000"/>
          <w:sz w:val="28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Использование графов и деревьев при описании объектов и процессов окружающего мира.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84428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84428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4428A">
        <w:rPr>
          <w:rFonts w:ascii="Times New Roman" w:hAnsi="Times New Roman"/>
          <w:color w:val="000000"/>
          <w:sz w:val="28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84428A">
        <w:rPr>
          <w:rFonts w:ascii="Times New Roman" w:hAnsi="Times New Roman"/>
          <w:color w:val="000000"/>
          <w:sz w:val="28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r w:rsidRPr="00DD27C8">
        <w:rPr>
          <w:rFonts w:ascii="Times New Roman" w:hAnsi="Times New Roman"/>
          <w:color w:val="000000"/>
          <w:sz w:val="28"/>
        </w:rPr>
        <w:t xml:space="preserve">Ветвления. </w:t>
      </w:r>
      <w:proofErr w:type="spellStart"/>
      <w:r w:rsidRPr="00DD27C8">
        <w:rPr>
          <w:rFonts w:ascii="Times New Roman" w:hAnsi="Times New Roman"/>
          <w:color w:val="000000"/>
          <w:sz w:val="28"/>
        </w:rPr>
        <w:t>Составныеусловия</w:t>
      </w:r>
      <w:proofErr w:type="spellEnd"/>
      <w:r w:rsidRPr="00DD27C8">
        <w:rPr>
          <w:rFonts w:ascii="Times New Roman" w:hAnsi="Times New Roman"/>
          <w:color w:val="000000"/>
          <w:sz w:val="28"/>
        </w:rPr>
        <w:t xml:space="preserve">. </w:t>
      </w:r>
      <w:r w:rsidRPr="0084428A">
        <w:rPr>
          <w:rFonts w:ascii="Times New Roman" w:hAnsi="Times New Roman"/>
          <w:color w:val="000000"/>
          <w:sz w:val="28"/>
        </w:rPr>
        <w:t>Циклы с условием. Циклы по переменной. Использование таблиц трассировки.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Численное решение уравнений с помощью подбора параметра.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Многотабличные базы данных. Типы связей между таблицами. Запросы к многотабличным базам данных.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960327" w:rsidRPr="0084428A" w:rsidRDefault="00960327">
      <w:pPr>
        <w:sectPr w:rsidR="00960327" w:rsidRPr="0084428A">
          <w:pgSz w:w="11906" w:h="16383"/>
          <w:pgMar w:top="1134" w:right="850" w:bottom="1134" w:left="1701" w:header="720" w:footer="720" w:gutter="0"/>
          <w:cols w:space="720"/>
        </w:sectPr>
      </w:pPr>
    </w:p>
    <w:p w:rsidR="00960327" w:rsidRPr="0084428A" w:rsidRDefault="00A04746">
      <w:pPr>
        <w:spacing w:after="0" w:line="264" w:lineRule="auto"/>
        <w:ind w:left="120"/>
        <w:jc w:val="both"/>
      </w:pPr>
      <w:bookmarkStart w:id="8" w:name="block-8449840"/>
      <w:bookmarkEnd w:id="6"/>
      <w:r w:rsidRPr="0084428A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960327" w:rsidRPr="0084428A" w:rsidRDefault="00960327">
      <w:pPr>
        <w:spacing w:after="0" w:line="264" w:lineRule="auto"/>
        <w:ind w:left="120"/>
        <w:jc w:val="both"/>
      </w:pPr>
    </w:p>
    <w:p w:rsidR="00960327" w:rsidRPr="0084428A" w:rsidRDefault="00A04746">
      <w:pPr>
        <w:spacing w:after="0" w:line="264" w:lineRule="auto"/>
        <w:ind w:left="12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60327" w:rsidRPr="0084428A" w:rsidRDefault="00960327">
      <w:pPr>
        <w:spacing w:after="0" w:line="264" w:lineRule="auto"/>
        <w:ind w:left="120"/>
        <w:jc w:val="both"/>
      </w:pP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сформированность нравственного сознания, этического поведения;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84428A">
        <w:rPr>
          <w:rFonts w:ascii="Times New Roman" w:hAnsi="Times New Roman"/>
          <w:color w:val="000000"/>
          <w:sz w:val="28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960327" w:rsidRPr="0084428A" w:rsidRDefault="00A04746">
      <w:pPr>
        <w:spacing w:after="0" w:line="264" w:lineRule="auto"/>
        <w:ind w:firstLine="600"/>
        <w:jc w:val="both"/>
      </w:pPr>
      <w:proofErr w:type="spellStart"/>
      <w:r w:rsidRPr="0084428A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84428A">
        <w:rPr>
          <w:rFonts w:ascii="Times New Roman" w:hAnsi="Times New Roman"/>
          <w:color w:val="000000"/>
          <w:sz w:val="28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960327" w:rsidRPr="0084428A" w:rsidRDefault="00960327">
      <w:pPr>
        <w:spacing w:after="0" w:line="264" w:lineRule="auto"/>
        <w:ind w:left="120"/>
        <w:jc w:val="both"/>
      </w:pPr>
    </w:p>
    <w:p w:rsidR="00960327" w:rsidRPr="0084428A" w:rsidRDefault="00A04746">
      <w:pPr>
        <w:spacing w:after="0" w:line="264" w:lineRule="auto"/>
        <w:ind w:left="12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60327" w:rsidRPr="0084428A" w:rsidRDefault="00960327">
      <w:pPr>
        <w:spacing w:after="0" w:line="264" w:lineRule="auto"/>
        <w:ind w:left="120"/>
        <w:jc w:val="both"/>
      </w:pP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60327" w:rsidRPr="0084428A" w:rsidRDefault="00960327">
      <w:pPr>
        <w:spacing w:after="0" w:line="264" w:lineRule="auto"/>
        <w:ind w:left="120"/>
        <w:jc w:val="both"/>
      </w:pPr>
    </w:p>
    <w:p w:rsidR="00960327" w:rsidRPr="0084428A" w:rsidRDefault="00A04746">
      <w:pPr>
        <w:spacing w:after="0" w:line="264" w:lineRule="auto"/>
        <w:ind w:left="12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960327" w:rsidRPr="0084428A" w:rsidRDefault="00960327">
      <w:pPr>
        <w:spacing w:after="0" w:line="264" w:lineRule="auto"/>
        <w:ind w:left="120"/>
        <w:jc w:val="both"/>
      </w:pP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формирование научного типа мышления, владение научной терминологией, ключевыми понятиями и методами;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переносить знания в познавательную и практическую области жизнедеятельности;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интегрировать знания из разных предметных областей;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960327" w:rsidRPr="0084428A" w:rsidRDefault="00960327">
      <w:pPr>
        <w:spacing w:after="0" w:line="264" w:lineRule="auto"/>
        <w:ind w:left="120"/>
        <w:jc w:val="both"/>
      </w:pPr>
    </w:p>
    <w:p w:rsidR="00960327" w:rsidRPr="0084428A" w:rsidRDefault="00A04746">
      <w:pPr>
        <w:spacing w:after="0" w:line="264" w:lineRule="auto"/>
        <w:ind w:left="12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960327" w:rsidRPr="0084428A" w:rsidRDefault="00960327">
      <w:pPr>
        <w:spacing w:after="0" w:line="264" w:lineRule="auto"/>
        <w:ind w:left="120"/>
        <w:jc w:val="both"/>
      </w:pP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t>1) общение: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развёрнуто и логично излагать свою точку зрения.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план действий, распределять роли с учётом мнений участников, обсуждать результаты совместной работы;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60327" w:rsidRPr="0084428A" w:rsidRDefault="00960327">
      <w:pPr>
        <w:spacing w:after="0" w:line="264" w:lineRule="auto"/>
        <w:ind w:left="120"/>
        <w:jc w:val="both"/>
      </w:pPr>
    </w:p>
    <w:p w:rsidR="00960327" w:rsidRPr="0084428A" w:rsidRDefault="00A04746">
      <w:pPr>
        <w:spacing w:after="0" w:line="264" w:lineRule="auto"/>
        <w:ind w:left="12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960327" w:rsidRPr="0084428A" w:rsidRDefault="00960327">
      <w:pPr>
        <w:spacing w:after="0" w:line="264" w:lineRule="auto"/>
        <w:ind w:left="120"/>
        <w:jc w:val="both"/>
      </w:pP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t>1) самоорганизация: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84428A">
        <w:rPr>
          <w:rFonts w:ascii="Times New Roman" w:hAnsi="Times New Roman"/>
          <w:color w:val="000000"/>
          <w:sz w:val="28"/>
        </w:rPr>
        <w:lastRenderedPageBreak/>
        <w:t>оснований; использовать приёмы рефлексии для оценки ситуации, выбора верного решения;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t>3) принятия себя и других: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960327" w:rsidRPr="0084428A" w:rsidRDefault="00960327">
      <w:pPr>
        <w:spacing w:after="0" w:line="264" w:lineRule="auto"/>
        <w:ind w:left="120"/>
        <w:jc w:val="both"/>
      </w:pPr>
    </w:p>
    <w:p w:rsidR="00960327" w:rsidRPr="0084428A" w:rsidRDefault="00A04746">
      <w:pPr>
        <w:spacing w:after="0" w:line="264" w:lineRule="auto"/>
        <w:ind w:left="120"/>
        <w:jc w:val="both"/>
      </w:pPr>
      <w:r w:rsidRPr="0084428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60327" w:rsidRPr="0084428A" w:rsidRDefault="00960327">
      <w:pPr>
        <w:spacing w:after="0" w:line="264" w:lineRule="auto"/>
        <w:ind w:left="120"/>
        <w:jc w:val="both"/>
      </w:pP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 w:rsidRPr="0084428A">
        <w:rPr>
          <w:rFonts w:ascii="Times New Roman" w:hAnsi="Times New Roman"/>
          <w:b/>
          <w:i/>
          <w:color w:val="000000"/>
          <w:sz w:val="28"/>
        </w:rPr>
        <w:t>в 10 классе</w:t>
      </w:r>
      <w:r w:rsidRPr="0084428A"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 w:rsidRPr="0084428A">
        <w:rPr>
          <w:rFonts w:ascii="Times New Roman" w:hAnsi="Times New Roman"/>
          <w:b/>
          <w:i/>
          <w:color w:val="000000"/>
          <w:sz w:val="28"/>
        </w:rPr>
        <w:t>в 11 классе</w:t>
      </w:r>
      <w:r w:rsidRPr="0084428A"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84428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84428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4428A">
        <w:rPr>
          <w:rFonts w:ascii="Times New Roman" w:hAnsi="Times New Roman"/>
          <w:color w:val="000000"/>
          <w:sz w:val="28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84428A">
        <w:rPr>
          <w:rFonts w:ascii="Times New Roman" w:hAnsi="Times New Roman"/>
          <w:color w:val="000000"/>
          <w:sz w:val="28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84428A">
        <w:rPr>
          <w:rFonts w:ascii="Times New Roman" w:hAnsi="Times New Roman"/>
          <w:color w:val="000000"/>
          <w:sz w:val="28"/>
        </w:rPr>
        <w:t>ветвленияи</w:t>
      </w:r>
      <w:proofErr w:type="spellEnd"/>
      <w:r w:rsidRPr="0084428A">
        <w:rPr>
          <w:rFonts w:ascii="Times New Roman" w:hAnsi="Times New Roman"/>
          <w:color w:val="000000"/>
          <w:sz w:val="28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84428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84428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4428A">
        <w:rPr>
          <w:rFonts w:ascii="Times New Roman" w:hAnsi="Times New Roman"/>
          <w:color w:val="000000"/>
          <w:sz w:val="28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84428A">
        <w:rPr>
          <w:rFonts w:ascii="Times New Roman" w:hAnsi="Times New Roman"/>
          <w:color w:val="000000"/>
          <w:sz w:val="28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960327" w:rsidRPr="0084428A" w:rsidRDefault="00A04746">
      <w:pPr>
        <w:spacing w:after="0" w:line="264" w:lineRule="auto"/>
        <w:ind w:firstLine="600"/>
        <w:jc w:val="both"/>
      </w:pPr>
      <w:r w:rsidRPr="0084428A">
        <w:rPr>
          <w:rFonts w:ascii="Times New Roman" w:hAnsi="Times New Roman"/>
          <w:color w:val="000000"/>
          <w:sz w:val="28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960327" w:rsidRPr="0084428A" w:rsidRDefault="00960327">
      <w:pPr>
        <w:sectPr w:rsidR="00960327" w:rsidRPr="0084428A">
          <w:pgSz w:w="11906" w:h="16383"/>
          <w:pgMar w:top="1134" w:right="850" w:bottom="1134" w:left="1701" w:header="720" w:footer="720" w:gutter="0"/>
          <w:cols w:space="720"/>
        </w:sectPr>
      </w:pPr>
    </w:p>
    <w:p w:rsidR="00960327" w:rsidRDefault="00A04746">
      <w:pPr>
        <w:spacing w:after="0"/>
        <w:ind w:left="120"/>
      </w:pPr>
      <w:bookmarkStart w:id="9" w:name="block-844983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60327" w:rsidRDefault="00A047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3647"/>
        <w:gridCol w:w="1143"/>
        <w:gridCol w:w="2640"/>
        <w:gridCol w:w="2708"/>
        <w:gridCol w:w="3115"/>
      </w:tblGrid>
      <w:tr w:rsidR="0096032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327" w:rsidRDefault="00960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327" w:rsidRDefault="0096032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327" w:rsidRDefault="00960327"/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1.Цифроваяграмотность</w:t>
            </w:r>
          </w:p>
        </w:tc>
      </w:tr>
      <w:tr w:rsidR="009603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327" w:rsidRDefault="00960327"/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2.Теоретическиеосновыинформатики</w:t>
            </w:r>
          </w:p>
        </w:tc>
      </w:tr>
      <w:tr w:rsidR="009603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Элементыалгебрылогики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327" w:rsidRDefault="00960327"/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3.Информационныетехнологии</w:t>
            </w:r>
          </w:p>
        </w:tc>
      </w:tr>
      <w:tr w:rsidR="009603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327" w:rsidRDefault="00960327"/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0327" w:rsidRDefault="00960327"/>
        </w:tc>
      </w:tr>
    </w:tbl>
    <w:p w:rsidR="00960327" w:rsidRDefault="00960327">
      <w:pPr>
        <w:sectPr w:rsidR="00960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0327" w:rsidRDefault="00A047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4115"/>
        <w:gridCol w:w="932"/>
        <w:gridCol w:w="2594"/>
        <w:gridCol w:w="2661"/>
        <w:gridCol w:w="3060"/>
      </w:tblGrid>
      <w:tr w:rsidR="0096032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327" w:rsidRDefault="00960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327" w:rsidRDefault="00960327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327" w:rsidRDefault="00960327"/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1.Цифроваяграмотность</w:t>
            </w:r>
          </w:p>
        </w:tc>
      </w:tr>
      <w:tr w:rsidR="0096032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Сетевыеинформационныетехнологии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Основысоциальнойинформатики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327" w:rsidRDefault="00960327"/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2.Теоретическиеосновыинформатики</w:t>
            </w:r>
          </w:p>
        </w:tc>
      </w:tr>
      <w:tr w:rsidR="0096032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327" w:rsidRDefault="00960327"/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3.Алгоритмы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96032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327" w:rsidRDefault="00960327"/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4.Информационныетехнологии</w:t>
            </w:r>
          </w:p>
        </w:tc>
      </w:tr>
      <w:tr w:rsidR="0096032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Средстваискусственногоинтеллекта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327" w:rsidRDefault="00960327"/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60327" w:rsidRDefault="00960327"/>
        </w:tc>
      </w:tr>
    </w:tbl>
    <w:p w:rsidR="00960327" w:rsidRDefault="00960327">
      <w:pPr>
        <w:sectPr w:rsidR="00960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0327" w:rsidRDefault="00960327">
      <w:pPr>
        <w:sectPr w:rsidR="00960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0327" w:rsidRDefault="00A04746">
      <w:pPr>
        <w:spacing w:after="0"/>
        <w:ind w:left="120"/>
      </w:pPr>
      <w:bookmarkStart w:id="10" w:name="block-844983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60327" w:rsidRDefault="00A047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3586"/>
        <w:gridCol w:w="718"/>
        <w:gridCol w:w="1889"/>
        <w:gridCol w:w="1936"/>
        <w:gridCol w:w="1357"/>
        <w:gridCol w:w="4016"/>
      </w:tblGrid>
      <w:tr w:rsidR="0096032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327" w:rsidRDefault="00960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327" w:rsidRDefault="0096032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327" w:rsidRDefault="00960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327" w:rsidRDefault="00960327"/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Тенденцииразвитиякомпьютерныхтехнологий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Программноеобеспечениекомпьютера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 xml:space="preserve">Информационные процессы. Передача и хранение </w:t>
            </w:r>
            <w:r w:rsidRPr="0084428A"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84428A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84428A">
              <w:rPr>
                <w:rFonts w:ascii="Times New Roman" w:hAnsi="Times New Roman"/>
                <w:color w:val="000000"/>
                <w:sz w:val="24"/>
              </w:rPr>
              <w:t>ичной</w:t>
            </w:r>
            <w:proofErr w:type="spellEnd"/>
            <w:r w:rsidRPr="0084428A">
              <w:rPr>
                <w:rFonts w:ascii="Times New Roman" w:hAnsi="Times New Roman"/>
                <w:color w:val="000000"/>
                <w:sz w:val="24"/>
              </w:rPr>
              <w:t xml:space="preserve">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Законыалгебрылогики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Решениепростейшихлогическихуравнений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Логическиеэлементыкомпьютера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327" w:rsidRDefault="00960327"/>
        </w:tc>
      </w:tr>
    </w:tbl>
    <w:p w:rsidR="00960327" w:rsidRDefault="00960327">
      <w:pPr>
        <w:sectPr w:rsidR="00960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0327" w:rsidRDefault="00A047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013"/>
        <w:gridCol w:w="750"/>
        <w:gridCol w:w="1993"/>
        <w:gridCol w:w="2043"/>
        <w:gridCol w:w="1428"/>
        <w:gridCol w:w="4253"/>
      </w:tblGrid>
      <w:tr w:rsidR="0096032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327" w:rsidRDefault="00960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327" w:rsidRDefault="0096032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327" w:rsidRDefault="00960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327" w:rsidRDefault="00960327"/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Системадоменныхимён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Сетевоехранениеданных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Открытыеобразовательныересурсы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 xml:space="preserve">Деревья. Дискретные </w:t>
            </w:r>
            <w:r w:rsidRPr="0084428A">
              <w:rPr>
                <w:rFonts w:ascii="Times New Roman" w:hAnsi="Times New Roman"/>
                <w:color w:val="000000"/>
                <w:sz w:val="24"/>
              </w:rPr>
              <w:lastRenderedPageBreak/>
              <w:t>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Обработкасимвольныхданных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Сортировкаодномерногомассива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Средстваискусственногоинтеллекта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327" w:rsidRDefault="00960327"/>
        </w:tc>
      </w:tr>
    </w:tbl>
    <w:p w:rsidR="00960327" w:rsidRDefault="00960327">
      <w:pPr>
        <w:sectPr w:rsidR="00960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0327" w:rsidRDefault="00960327">
      <w:pPr>
        <w:sectPr w:rsidR="00960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0327" w:rsidRDefault="00A04746">
      <w:pPr>
        <w:spacing w:after="0"/>
        <w:ind w:left="120"/>
      </w:pPr>
      <w:bookmarkStart w:id="11" w:name="block-844983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60327" w:rsidRDefault="00A0474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60327" w:rsidRDefault="00A0474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60327" w:rsidRDefault="00A0474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60327" w:rsidRDefault="00A0474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60327" w:rsidRDefault="00A0474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60327" w:rsidRDefault="00A0474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60327" w:rsidRDefault="00960327">
      <w:pPr>
        <w:spacing w:after="0"/>
        <w:ind w:left="120"/>
      </w:pPr>
    </w:p>
    <w:p w:rsidR="00960327" w:rsidRPr="0084428A" w:rsidRDefault="00A04746">
      <w:pPr>
        <w:spacing w:after="0" w:line="480" w:lineRule="auto"/>
        <w:ind w:left="120"/>
      </w:pPr>
      <w:r w:rsidRPr="0084428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60327" w:rsidRDefault="00A0474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60327" w:rsidRDefault="00960327">
      <w:pPr>
        <w:sectPr w:rsidR="00960327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A04746" w:rsidRDefault="00A04746"/>
    <w:sectPr w:rsidR="00A04746" w:rsidSect="00AD2C5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27"/>
    <w:rsid w:val="0084428A"/>
    <w:rsid w:val="00960327"/>
    <w:rsid w:val="00A04746"/>
    <w:rsid w:val="00AD2C5E"/>
    <w:rsid w:val="00C62FF0"/>
    <w:rsid w:val="00DD2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D2C5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AD2C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44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442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D2C5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AD2C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44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44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5691</Words>
  <Characters>32443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2024-09-19T12:13:00Z</cp:lastPrinted>
  <dcterms:created xsi:type="dcterms:W3CDTF">2026-03-26T23:51:00Z</dcterms:created>
  <dcterms:modified xsi:type="dcterms:W3CDTF">2026-03-26T23:51:00Z</dcterms:modified>
</cp:coreProperties>
</file>