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5C6" w:rsidRPr="00A005FF" w:rsidRDefault="00D93C26">
      <w:pPr>
        <w:spacing w:after="0" w:line="408" w:lineRule="auto"/>
        <w:ind w:left="120"/>
        <w:jc w:val="center"/>
        <w:rPr>
          <w:rFonts w:ascii="Times New Roman" w:hAnsi="Times New Roman" w:cs="Times New Roman"/>
          <w:sz w:val="24"/>
          <w:szCs w:val="24"/>
        </w:rPr>
      </w:pPr>
      <w:bookmarkStart w:id="0" w:name="block-33594033"/>
      <w:r w:rsidRPr="00A005FF">
        <w:rPr>
          <w:rFonts w:ascii="Times New Roman" w:hAnsi="Times New Roman" w:cs="Times New Roman"/>
          <w:b/>
          <w:color w:val="000000"/>
          <w:sz w:val="24"/>
          <w:szCs w:val="24"/>
        </w:rPr>
        <w:t>МИНИСТЕРСТВО ПРОСВЕЩЕНИЯ РОССИЙСКОЙ ФЕДЕРАЦИИ</w:t>
      </w:r>
    </w:p>
    <w:p w:rsidR="00A905C6" w:rsidRPr="00A005FF" w:rsidRDefault="00D93C26">
      <w:pPr>
        <w:spacing w:after="0" w:line="408" w:lineRule="auto"/>
        <w:ind w:left="120"/>
        <w:jc w:val="center"/>
        <w:rPr>
          <w:rFonts w:ascii="Times New Roman" w:hAnsi="Times New Roman" w:cs="Times New Roman"/>
          <w:sz w:val="24"/>
          <w:szCs w:val="24"/>
        </w:rPr>
      </w:pPr>
      <w:bookmarkStart w:id="1" w:name="aedd4985-c29e-494d-8ad1-4bd90a83a26c"/>
      <w:r w:rsidRPr="00A005FF">
        <w:rPr>
          <w:rFonts w:ascii="Times New Roman" w:hAnsi="Times New Roman" w:cs="Times New Roman"/>
          <w:b/>
          <w:color w:val="000000"/>
          <w:sz w:val="24"/>
          <w:szCs w:val="24"/>
        </w:rPr>
        <w:t xml:space="preserve">Департамент образования Еврейской автономной области </w:t>
      </w:r>
      <w:bookmarkEnd w:id="1"/>
    </w:p>
    <w:p w:rsidR="00A905C6" w:rsidRPr="00A005FF" w:rsidRDefault="00D93C26">
      <w:pPr>
        <w:spacing w:after="0" w:line="408" w:lineRule="auto"/>
        <w:ind w:left="120"/>
        <w:jc w:val="center"/>
        <w:rPr>
          <w:rFonts w:ascii="Times New Roman" w:hAnsi="Times New Roman" w:cs="Times New Roman"/>
          <w:sz w:val="24"/>
          <w:szCs w:val="24"/>
        </w:rPr>
      </w:pPr>
      <w:bookmarkStart w:id="2" w:name="5bdd78a7-6eff-44c5-be48-12eb425418d7"/>
      <w:r w:rsidRPr="00A005FF">
        <w:rPr>
          <w:rFonts w:ascii="Times New Roman" w:hAnsi="Times New Roman" w:cs="Times New Roman"/>
          <w:b/>
          <w:color w:val="000000"/>
          <w:sz w:val="24"/>
          <w:szCs w:val="24"/>
        </w:rPr>
        <w:t>Администрация Ленинского муниципального района ЕАО</w:t>
      </w:r>
      <w:bookmarkEnd w:id="2"/>
    </w:p>
    <w:p w:rsidR="00A905C6" w:rsidRPr="00A005FF" w:rsidRDefault="00D93C26">
      <w:pPr>
        <w:spacing w:after="0" w:line="408" w:lineRule="auto"/>
        <w:ind w:left="120"/>
        <w:jc w:val="center"/>
        <w:rPr>
          <w:rFonts w:ascii="Times New Roman" w:hAnsi="Times New Roman" w:cs="Times New Roman"/>
          <w:sz w:val="24"/>
          <w:szCs w:val="24"/>
        </w:rPr>
      </w:pPr>
      <w:r w:rsidRPr="00A005FF">
        <w:rPr>
          <w:rFonts w:ascii="Times New Roman" w:hAnsi="Times New Roman" w:cs="Times New Roman"/>
          <w:b/>
          <w:color w:val="000000"/>
          <w:sz w:val="24"/>
          <w:szCs w:val="24"/>
        </w:rPr>
        <w:t xml:space="preserve">МКОУ </w:t>
      </w:r>
      <w:r w:rsidR="00722EAF">
        <w:rPr>
          <w:rFonts w:ascii="Times New Roman" w:hAnsi="Times New Roman" w:cs="Times New Roman"/>
          <w:b/>
          <w:color w:val="000000"/>
          <w:sz w:val="24"/>
          <w:szCs w:val="24"/>
        </w:rPr>
        <w:t xml:space="preserve">«Центр образования имени </w:t>
      </w:r>
      <w:proofErr w:type="spellStart"/>
      <w:r w:rsidR="00722EAF">
        <w:rPr>
          <w:rFonts w:ascii="Times New Roman" w:hAnsi="Times New Roman" w:cs="Times New Roman"/>
          <w:b/>
          <w:color w:val="000000"/>
          <w:sz w:val="24"/>
          <w:szCs w:val="24"/>
        </w:rPr>
        <w:t>Г.А.Ушакова</w:t>
      </w:r>
      <w:proofErr w:type="spellEnd"/>
      <w:r w:rsidR="00722EAF">
        <w:rPr>
          <w:rFonts w:ascii="Times New Roman" w:hAnsi="Times New Roman" w:cs="Times New Roman"/>
          <w:b/>
          <w:color w:val="000000"/>
          <w:sz w:val="24"/>
          <w:szCs w:val="24"/>
        </w:rPr>
        <w:t>»</w:t>
      </w:r>
    </w:p>
    <w:p w:rsidR="00A905C6" w:rsidRPr="00A005FF" w:rsidRDefault="00A905C6">
      <w:pPr>
        <w:spacing w:after="0"/>
        <w:ind w:left="120"/>
        <w:rPr>
          <w:rFonts w:ascii="Times New Roman" w:hAnsi="Times New Roman" w:cs="Times New Roman"/>
          <w:sz w:val="24"/>
          <w:szCs w:val="24"/>
        </w:rPr>
      </w:pPr>
    </w:p>
    <w:p w:rsidR="00A905C6" w:rsidRPr="00A005FF" w:rsidRDefault="00A905C6">
      <w:pPr>
        <w:spacing w:after="0"/>
        <w:ind w:left="120"/>
        <w:rPr>
          <w:rFonts w:ascii="Times New Roman" w:hAnsi="Times New Roman" w:cs="Times New Roman"/>
          <w:sz w:val="24"/>
          <w:szCs w:val="24"/>
        </w:rPr>
      </w:pPr>
    </w:p>
    <w:p w:rsidR="00A905C6" w:rsidRPr="00A005FF" w:rsidRDefault="00A905C6">
      <w:pPr>
        <w:spacing w:after="0"/>
        <w:ind w:left="120"/>
        <w:rPr>
          <w:rFonts w:ascii="Times New Roman" w:hAnsi="Times New Roman" w:cs="Times New Roman"/>
          <w:sz w:val="24"/>
          <w:szCs w:val="24"/>
        </w:rPr>
      </w:pPr>
    </w:p>
    <w:p w:rsidR="00A905C6" w:rsidRPr="00A005FF" w:rsidRDefault="00A905C6">
      <w:pPr>
        <w:spacing w:after="0"/>
        <w:ind w:left="120"/>
        <w:rPr>
          <w:rFonts w:ascii="Times New Roman" w:hAnsi="Times New Roman" w:cs="Times New Roman"/>
          <w:sz w:val="24"/>
          <w:szCs w:val="24"/>
        </w:rPr>
      </w:pPr>
    </w:p>
    <w:p w:rsidR="00A905C6" w:rsidRPr="00A005FF" w:rsidRDefault="00A905C6">
      <w:pPr>
        <w:spacing w:after="0"/>
        <w:ind w:left="120"/>
        <w:rPr>
          <w:rFonts w:ascii="Times New Roman" w:hAnsi="Times New Roman" w:cs="Times New Roman"/>
          <w:sz w:val="24"/>
          <w:szCs w:val="24"/>
        </w:rPr>
      </w:pPr>
    </w:p>
    <w:p w:rsidR="00A905C6" w:rsidRPr="00A005FF" w:rsidRDefault="00A905C6">
      <w:pPr>
        <w:spacing w:after="0"/>
        <w:ind w:left="120"/>
        <w:rPr>
          <w:rFonts w:ascii="Times New Roman" w:hAnsi="Times New Roman" w:cs="Times New Roman"/>
          <w:sz w:val="24"/>
          <w:szCs w:val="24"/>
        </w:rPr>
      </w:pPr>
    </w:p>
    <w:p w:rsidR="00A905C6" w:rsidRPr="00A005FF" w:rsidRDefault="00A905C6">
      <w:pPr>
        <w:spacing w:after="0"/>
        <w:ind w:left="120"/>
        <w:rPr>
          <w:rFonts w:ascii="Times New Roman" w:hAnsi="Times New Roman" w:cs="Times New Roman"/>
          <w:sz w:val="24"/>
          <w:szCs w:val="24"/>
        </w:rPr>
      </w:pPr>
    </w:p>
    <w:p w:rsidR="00A905C6" w:rsidRPr="00A005FF" w:rsidRDefault="00A905C6">
      <w:pPr>
        <w:spacing w:after="0"/>
        <w:ind w:left="120"/>
        <w:rPr>
          <w:rFonts w:ascii="Times New Roman" w:hAnsi="Times New Roman" w:cs="Times New Roman"/>
          <w:sz w:val="24"/>
          <w:szCs w:val="24"/>
        </w:rPr>
      </w:pPr>
    </w:p>
    <w:p w:rsidR="00A905C6" w:rsidRPr="00A005FF" w:rsidRDefault="00A905C6">
      <w:pPr>
        <w:spacing w:after="0"/>
        <w:ind w:left="120"/>
        <w:rPr>
          <w:rFonts w:ascii="Times New Roman" w:hAnsi="Times New Roman" w:cs="Times New Roman"/>
          <w:sz w:val="24"/>
          <w:szCs w:val="24"/>
        </w:rPr>
      </w:pPr>
    </w:p>
    <w:p w:rsidR="00A905C6" w:rsidRPr="00A005FF" w:rsidRDefault="00D93C26">
      <w:pPr>
        <w:spacing w:after="0" w:line="408" w:lineRule="auto"/>
        <w:ind w:left="120"/>
        <w:jc w:val="center"/>
        <w:rPr>
          <w:rFonts w:ascii="Times New Roman" w:hAnsi="Times New Roman" w:cs="Times New Roman"/>
          <w:sz w:val="24"/>
          <w:szCs w:val="24"/>
        </w:rPr>
      </w:pPr>
      <w:r w:rsidRPr="00A005FF">
        <w:rPr>
          <w:rFonts w:ascii="Times New Roman" w:hAnsi="Times New Roman" w:cs="Times New Roman"/>
          <w:b/>
          <w:color w:val="000000"/>
          <w:sz w:val="24"/>
          <w:szCs w:val="24"/>
        </w:rPr>
        <w:t>РАБОЧАЯ ПРОГРАММА</w:t>
      </w:r>
    </w:p>
    <w:p w:rsidR="00A905C6" w:rsidRPr="00A005FF" w:rsidRDefault="00D93C26">
      <w:pPr>
        <w:spacing w:after="0" w:line="408" w:lineRule="auto"/>
        <w:ind w:left="120"/>
        <w:jc w:val="center"/>
        <w:rPr>
          <w:rFonts w:ascii="Times New Roman" w:hAnsi="Times New Roman" w:cs="Times New Roman"/>
          <w:sz w:val="24"/>
          <w:szCs w:val="24"/>
        </w:rPr>
      </w:pPr>
      <w:r w:rsidRPr="00A005FF">
        <w:rPr>
          <w:rFonts w:ascii="Times New Roman" w:hAnsi="Times New Roman" w:cs="Times New Roman"/>
          <w:color w:val="000000"/>
          <w:sz w:val="24"/>
          <w:szCs w:val="24"/>
        </w:rPr>
        <w:t>(ID 4419563)</w:t>
      </w:r>
    </w:p>
    <w:p w:rsidR="00A905C6" w:rsidRPr="00A005FF" w:rsidRDefault="00A905C6">
      <w:pPr>
        <w:spacing w:after="0"/>
        <w:ind w:left="120"/>
        <w:jc w:val="center"/>
        <w:rPr>
          <w:rFonts w:ascii="Times New Roman" w:hAnsi="Times New Roman" w:cs="Times New Roman"/>
          <w:sz w:val="24"/>
          <w:szCs w:val="24"/>
        </w:rPr>
      </w:pPr>
    </w:p>
    <w:p w:rsidR="00A905C6" w:rsidRPr="00A005FF" w:rsidRDefault="00D93C26">
      <w:pPr>
        <w:spacing w:after="0" w:line="408" w:lineRule="auto"/>
        <w:ind w:left="120"/>
        <w:jc w:val="center"/>
        <w:rPr>
          <w:rFonts w:ascii="Times New Roman" w:hAnsi="Times New Roman" w:cs="Times New Roman"/>
          <w:sz w:val="24"/>
          <w:szCs w:val="24"/>
        </w:rPr>
      </w:pPr>
      <w:r w:rsidRPr="00A005FF">
        <w:rPr>
          <w:rFonts w:ascii="Times New Roman" w:hAnsi="Times New Roman" w:cs="Times New Roman"/>
          <w:b/>
          <w:color w:val="000000"/>
          <w:sz w:val="24"/>
          <w:szCs w:val="24"/>
        </w:rPr>
        <w:t>учебного предмета «Русский язык»</w:t>
      </w:r>
    </w:p>
    <w:p w:rsidR="00A905C6" w:rsidRPr="00A005FF" w:rsidRDefault="00D93C26">
      <w:pPr>
        <w:spacing w:after="0" w:line="408" w:lineRule="auto"/>
        <w:ind w:left="120"/>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для обучающихся 10-11 классов </w:t>
      </w:r>
    </w:p>
    <w:p w:rsidR="00A905C6" w:rsidRPr="00A005FF" w:rsidRDefault="00A905C6">
      <w:pPr>
        <w:spacing w:after="0"/>
        <w:ind w:left="120"/>
        <w:jc w:val="center"/>
        <w:rPr>
          <w:rFonts w:ascii="Times New Roman" w:hAnsi="Times New Roman" w:cs="Times New Roman"/>
          <w:sz w:val="24"/>
          <w:szCs w:val="24"/>
        </w:rPr>
      </w:pPr>
    </w:p>
    <w:p w:rsidR="00A905C6" w:rsidRPr="00A005FF" w:rsidRDefault="00A905C6">
      <w:pPr>
        <w:spacing w:after="0"/>
        <w:ind w:left="120"/>
        <w:jc w:val="center"/>
        <w:rPr>
          <w:rFonts w:ascii="Times New Roman" w:hAnsi="Times New Roman" w:cs="Times New Roman"/>
          <w:sz w:val="24"/>
          <w:szCs w:val="24"/>
        </w:rPr>
      </w:pPr>
    </w:p>
    <w:p w:rsidR="00A905C6" w:rsidRPr="00A005FF" w:rsidRDefault="00A905C6">
      <w:pPr>
        <w:spacing w:after="0"/>
        <w:ind w:left="120"/>
        <w:jc w:val="center"/>
        <w:rPr>
          <w:rFonts w:ascii="Times New Roman" w:hAnsi="Times New Roman" w:cs="Times New Roman"/>
          <w:sz w:val="24"/>
          <w:szCs w:val="24"/>
        </w:rPr>
      </w:pPr>
    </w:p>
    <w:p w:rsidR="00A905C6" w:rsidRPr="00A005FF" w:rsidRDefault="00A905C6">
      <w:pPr>
        <w:spacing w:after="0"/>
        <w:ind w:left="120"/>
        <w:jc w:val="center"/>
        <w:rPr>
          <w:rFonts w:ascii="Times New Roman" w:hAnsi="Times New Roman" w:cs="Times New Roman"/>
          <w:sz w:val="24"/>
          <w:szCs w:val="24"/>
        </w:rPr>
      </w:pPr>
    </w:p>
    <w:p w:rsidR="00A905C6" w:rsidRPr="00A005FF" w:rsidRDefault="00A905C6">
      <w:pPr>
        <w:spacing w:after="0"/>
        <w:ind w:left="120"/>
        <w:jc w:val="center"/>
        <w:rPr>
          <w:rFonts w:ascii="Times New Roman" w:hAnsi="Times New Roman" w:cs="Times New Roman"/>
          <w:sz w:val="24"/>
          <w:szCs w:val="24"/>
        </w:rPr>
      </w:pPr>
    </w:p>
    <w:p w:rsidR="00A905C6" w:rsidRPr="00A005FF" w:rsidRDefault="00A905C6">
      <w:pPr>
        <w:spacing w:after="0"/>
        <w:ind w:left="120"/>
        <w:jc w:val="center"/>
        <w:rPr>
          <w:rFonts w:ascii="Times New Roman" w:hAnsi="Times New Roman" w:cs="Times New Roman"/>
          <w:sz w:val="24"/>
          <w:szCs w:val="24"/>
        </w:rPr>
      </w:pPr>
    </w:p>
    <w:p w:rsidR="00A905C6" w:rsidRPr="00A005FF" w:rsidRDefault="00A905C6">
      <w:pPr>
        <w:spacing w:after="0"/>
        <w:ind w:left="120"/>
        <w:jc w:val="center"/>
        <w:rPr>
          <w:rFonts w:ascii="Times New Roman" w:hAnsi="Times New Roman" w:cs="Times New Roman"/>
          <w:sz w:val="24"/>
          <w:szCs w:val="24"/>
        </w:rPr>
      </w:pPr>
    </w:p>
    <w:p w:rsidR="00A905C6" w:rsidRPr="00A005FF" w:rsidRDefault="00A905C6">
      <w:pPr>
        <w:spacing w:after="0"/>
        <w:ind w:left="120"/>
        <w:jc w:val="center"/>
        <w:rPr>
          <w:rFonts w:ascii="Times New Roman" w:hAnsi="Times New Roman" w:cs="Times New Roman"/>
          <w:sz w:val="24"/>
          <w:szCs w:val="24"/>
        </w:rPr>
      </w:pPr>
    </w:p>
    <w:p w:rsidR="00A905C6" w:rsidRPr="00A005FF" w:rsidRDefault="00A905C6">
      <w:pPr>
        <w:spacing w:after="0"/>
        <w:ind w:left="120"/>
        <w:jc w:val="center"/>
        <w:rPr>
          <w:rFonts w:ascii="Times New Roman" w:hAnsi="Times New Roman" w:cs="Times New Roman"/>
          <w:sz w:val="24"/>
          <w:szCs w:val="24"/>
        </w:rPr>
      </w:pPr>
    </w:p>
    <w:p w:rsidR="00A905C6" w:rsidRPr="00A005FF" w:rsidRDefault="00A905C6" w:rsidP="00BA74A5">
      <w:pPr>
        <w:spacing w:after="0"/>
        <w:rPr>
          <w:rFonts w:ascii="Times New Roman" w:hAnsi="Times New Roman" w:cs="Times New Roman"/>
          <w:sz w:val="24"/>
          <w:szCs w:val="24"/>
        </w:rPr>
      </w:pPr>
    </w:p>
    <w:p w:rsidR="00A905C6" w:rsidRPr="00A005FF" w:rsidRDefault="00A905C6">
      <w:pPr>
        <w:rPr>
          <w:rFonts w:ascii="Times New Roman" w:hAnsi="Times New Roman" w:cs="Times New Roman"/>
          <w:sz w:val="24"/>
          <w:szCs w:val="24"/>
        </w:rPr>
        <w:sectPr w:rsidR="00A905C6" w:rsidRPr="00A005FF">
          <w:pgSz w:w="11906" w:h="16383"/>
          <w:pgMar w:top="1134" w:right="850" w:bottom="1134" w:left="1701" w:header="720" w:footer="720" w:gutter="0"/>
          <w:cols w:space="720"/>
        </w:sectPr>
      </w:pPr>
      <w:bookmarkStart w:id="3" w:name="_GoBack"/>
      <w:bookmarkEnd w:id="3"/>
    </w:p>
    <w:p w:rsidR="00A905C6" w:rsidRPr="00A005FF" w:rsidRDefault="00D93C26">
      <w:pPr>
        <w:spacing w:after="0" w:line="264" w:lineRule="auto"/>
        <w:ind w:left="120"/>
        <w:jc w:val="both"/>
        <w:rPr>
          <w:rFonts w:ascii="Times New Roman" w:hAnsi="Times New Roman" w:cs="Times New Roman"/>
          <w:sz w:val="24"/>
          <w:szCs w:val="24"/>
        </w:rPr>
      </w:pPr>
      <w:bookmarkStart w:id="4" w:name="block-33594036"/>
      <w:bookmarkEnd w:id="0"/>
      <w:r w:rsidRPr="00A005FF">
        <w:rPr>
          <w:rFonts w:ascii="Times New Roman" w:hAnsi="Times New Roman" w:cs="Times New Roman"/>
          <w:b/>
          <w:color w:val="000000"/>
          <w:sz w:val="24"/>
          <w:szCs w:val="24"/>
        </w:rPr>
        <w:lastRenderedPageBreak/>
        <w:t>ПОЯСНИТЕЛЬНАЯ ЗАПИСКА</w:t>
      </w:r>
    </w:p>
    <w:p w:rsidR="00A905C6" w:rsidRPr="00A005FF" w:rsidRDefault="00A905C6">
      <w:pPr>
        <w:spacing w:after="0" w:line="264" w:lineRule="auto"/>
        <w:ind w:left="120"/>
        <w:jc w:val="both"/>
        <w:rPr>
          <w:rFonts w:ascii="Times New Roman" w:hAnsi="Times New Roman" w:cs="Times New Roman"/>
          <w:sz w:val="24"/>
          <w:szCs w:val="24"/>
        </w:rPr>
      </w:pPr>
    </w:p>
    <w:p w:rsidR="00A905C6" w:rsidRPr="00A005FF" w:rsidRDefault="00D93C26">
      <w:pPr>
        <w:spacing w:after="0" w:line="264" w:lineRule="auto"/>
        <w:ind w:firstLine="600"/>
        <w:jc w:val="both"/>
        <w:rPr>
          <w:rFonts w:ascii="Times New Roman" w:hAnsi="Times New Roman" w:cs="Times New Roman"/>
          <w:sz w:val="24"/>
          <w:szCs w:val="24"/>
        </w:rPr>
      </w:pPr>
      <w:proofErr w:type="gramStart"/>
      <w:r w:rsidRPr="00A005FF">
        <w:rPr>
          <w:rFonts w:ascii="Times New Roman" w:hAnsi="Times New Roman" w:cs="Times New Roman"/>
          <w:color w:val="000000"/>
          <w:sz w:val="24"/>
          <w:szCs w:val="24"/>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A005FF">
        <w:rPr>
          <w:rFonts w:ascii="Times New Roman" w:hAnsi="Times New Roman" w:cs="Times New Roman"/>
          <w:color w:val="000000"/>
          <w:sz w:val="24"/>
          <w:szCs w:val="24"/>
        </w:rPr>
        <w:t xml:space="preserve"> ФОП СОО.</w:t>
      </w:r>
    </w:p>
    <w:p w:rsidR="00A905C6" w:rsidRPr="00A005FF" w:rsidRDefault="00A905C6">
      <w:pPr>
        <w:spacing w:after="0" w:line="264" w:lineRule="auto"/>
        <w:ind w:left="120"/>
        <w:jc w:val="both"/>
        <w:rPr>
          <w:rFonts w:ascii="Times New Roman" w:hAnsi="Times New Roman" w:cs="Times New Roman"/>
          <w:sz w:val="24"/>
          <w:szCs w:val="24"/>
        </w:rPr>
      </w:pPr>
    </w:p>
    <w:p w:rsidR="00A905C6" w:rsidRPr="00A005FF" w:rsidRDefault="00D93C26" w:rsidP="00BA74A5">
      <w:pPr>
        <w:spacing w:after="0" w:line="264" w:lineRule="auto"/>
        <w:ind w:left="120"/>
        <w:jc w:val="both"/>
        <w:rPr>
          <w:rFonts w:ascii="Times New Roman" w:hAnsi="Times New Roman" w:cs="Times New Roman"/>
          <w:sz w:val="24"/>
          <w:szCs w:val="24"/>
        </w:rPr>
      </w:pPr>
      <w:r w:rsidRPr="00A005FF">
        <w:rPr>
          <w:rFonts w:ascii="Times New Roman" w:hAnsi="Times New Roman" w:cs="Times New Roman"/>
          <w:b/>
          <w:color w:val="000000"/>
          <w:sz w:val="24"/>
          <w:szCs w:val="24"/>
        </w:rPr>
        <w:t>ОБЩАЯ ХАРАКТЕРИСТИКА УЧЕБНОГО ПРЕДМЕТА «РУССКИЙ ЯЗЫК»</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Изучение русского языка способствует усвоению </w:t>
      </w:r>
      <w:proofErr w:type="gramStart"/>
      <w:r w:rsidRPr="00A005FF">
        <w:rPr>
          <w:rFonts w:ascii="Times New Roman" w:hAnsi="Times New Roman" w:cs="Times New Roman"/>
          <w:color w:val="000000"/>
          <w:sz w:val="24"/>
          <w:szCs w:val="24"/>
        </w:rPr>
        <w:t>обучающимися</w:t>
      </w:r>
      <w:proofErr w:type="gramEnd"/>
      <w:r w:rsidRPr="00A005FF">
        <w:rPr>
          <w:rFonts w:ascii="Times New Roman" w:hAnsi="Times New Roman" w:cs="Times New Roman"/>
          <w:color w:val="000000"/>
          <w:sz w:val="24"/>
          <w:szCs w:val="24"/>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A905C6" w:rsidRPr="00A005FF" w:rsidRDefault="00D93C26">
      <w:pPr>
        <w:spacing w:after="0" w:line="264" w:lineRule="auto"/>
        <w:ind w:firstLine="600"/>
        <w:jc w:val="both"/>
        <w:rPr>
          <w:rFonts w:ascii="Times New Roman" w:hAnsi="Times New Roman" w:cs="Times New Roman"/>
          <w:sz w:val="24"/>
          <w:szCs w:val="24"/>
        </w:rPr>
      </w:pPr>
      <w:proofErr w:type="gramStart"/>
      <w:r w:rsidRPr="00A005FF">
        <w:rPr>
          <w:rFonts w:ascii="Times New Roman" w:hAnsi="Times New Roman" w:cs="Times New Roman"/>
          <w:color w:val="000000"/>
          <w:spacing w:val="-3"/>
          <w:sz w:val="24"/>
          <w:szCs w:val="24"/>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r w:rsidRPr="00A005FF">
        <w:rPr>
          <w:rFonts w:ascii="Times New Roman" w:hAnsi="Times New Roman" w:cs="Times New Roman"/>
          <w:color w:val="000000"/>
          <w:spacing w:val="-3"/>
          <w:sz w:val="24"/>
          <w:szCs w:val="24"/>
        </w:rPr>
        <w:t>.</w:t>
      </w:r>
    </w:p>
    <w:p w:rsidR="00A905C6" w:rsidRPr="00A005FF" w:rsidRDefault="00D93C26">
      <w:pPr>
        <w:spacing w:after="0" w:line="264" w:lineRule="auto"/>
        <w:ind w:firstLine="600"/>
        <w:jc w:val="both"/>
        <w:rPr>
          <w:rFonts w:ascii="Times New Roman" w:hAnsi="Times New Roman" w:cs="Times New Roman"/>
          <w:sz w:val="24"/>
          <w:szCs w:val="24"/>
        </w:rPr>
      </w:pPr>
      <w:proofErr w:type="gramStart"/>
      <w:r w:rsidRPr="00A005FF">
        <w:rPr>
          <w:rFonts w:ascii="Times New Roman" w:hAnsi="Times New Roman" w:cs="Times New Roman"/>
          <w:color w:val="000000"/>
          <w:sz w:val="24"/>
          <w:szCs w:val="24"/>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A905C6" w:rsidRPr="00A005FF" w:rsidRDefault="00D93C26">
      <w:pPr>
        <w:spacing w:after="0" w:line="264" w:lineRule="auto"/>
        <w:ind w:firstLine="600"/>
        <w:jc w:val="both"/>
        <w:rPr>
          <w:rFonts w:ascii="Times New Roman" w:hAnsi="Times New Roman" w:cs="Times New Roman"/>
          <w:sz w:val="24"/>
          <w:szCs w:val="24"/>
        </w:rPr>
      </w:pPr>
      <w:proofErr w:type="gramStart"/>
      <w:r w:rsidRPr="00A005FF">
        <w:rPr>
          <w:rFonts w:ascii="Times New Roman" w:hAnsi="Times New Roman" w:cs="Times New Roman"/>
          <w:color w:val="000000"/>
          <w:sz w:val="24"/>
          <w:szCs w:val="24"/>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w:t>
      </w:r>
      <w:r w:rsidRPr="00A005FF">
        <w:rPr>
          <w:rFonts w:ascii="Times New Roman" w:hAnsi="Times New Roman" w:cs="Times New Roman"/>
          <w:color w:val="000000"/>
          <w:sz w:val="24"/>
          <w:szCs w:val="24"/>
        </w:rPr>
        <w:lastRenderedPageBreak/>
        <w:t>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roofErr w:type="gramEnd"/>
    </w:p>
    <w:p w:rsidR="00A905C6" w:rsidRPr="00A005FF" w:rsidRDefault="00D93C26">
      <w:pPr>
        <w:spacing w:after="0" w:line="264" w:lineRule="auto"/>
        <w:ind w:firstLine="600"/>
        <w:jc w:val="both"/>
        <w:rPr>
          <w:rFonts w:ascii="Times New Roman" w:hAnsi="Times New Roman" w:cs="Times New Roman"/>
          <w:sz w:val="24"/>
          <w:szCs w:val="24"/>
        </w:rPr>
      </w:pPr>
      <w:proofErr w:type="gramStart"/>
      <w:r w:rsidRPr="00A005FF">
        <w:rPr>
          <w:rFonts w:ascii="Times New Roman" w:hAnsi="Times New Roman" w:cs="Times New Roman"/>
          <w:color w:val="000000"/>
          <w:sz w:val="24"/>
          <w:szCs w:val="24"/>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roofErr w:type="gramEnd"/>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A905C6" w:rsidRPr="00A005FF" w:rsidRDefault="00A905C6">
      <w:pPr>
        <w:spacing w:after="0" w:line="264" w:lineRule="auto"/>
        <w:ind w:left="120"/>
        <w:jc w:val="both"/>
        <w:rPr>
          <w:rFonts w:ascii="Times New Roman" w:hAnsi="Times New Roman" w:cs="Times New Roman"/>
          <w:sz w:val="24"/>
          <w:szCs w:val="24"/>
        </w:rPr>
      </w:pPr>
    </w:p>
    <w:p w:rsidR="00A905C6" w:rsidRPr="00A005FF" w:rsidRDefault="00D93C26">
      <w:pPr>
        <w:spacing w:after="0" w:line="264" w:lineRule="auto"/>
        <w:ind w:left="120"/>
        <w:jc w:val="both"/>
        <w:rPr>
          <w:rFonts w:ascii="Times New Roman" w:hAnsi="Times New Roman" w:cs="Times New Roman"/>
          <w:sz w:val="24"/>
          <w:szCs w:val="24"/>
        </w:rPr>
      </w:pPr>
      <w:r w:rsidRPr="00A005FF">
        <w:rPr>
          <w:rFonts w:ascii="Times New Roman" w:hAnsi="Times New Roman" w:cs="Times New Roman"/>
          <w:b/>
          <w:color w:val="000000"/>
          <w:sz w:val="24"/>
          <w:szCs w:val="24"/>
        </w:rPr>
        <w:t>ЦЕЛИ ИЗУЧЕНИЯ УЧЕБНОГО ПРЕДМЕТА «РУССКИЙ ЯЗЫК»</w:t>
      </w:r>
    </w:p>
    <w:p w:rsidR="00A905C6" w:rsidRPr="00A005FF" w:rsidRDefault="00A905C6">
      <w:pPr>
        <w:spacing w:after="0" w:line="264" w:lineRule="auto"/>
        <w:ind w:left="120"/>
        <w:jc w:val="both"/>
        <w:rPr>
          <w:rFonts w:ascii="Times New Roman" w:hAnsi="Times New Roman" w:cs="Times New Roman"/>
          <w:sz w:val="24"/>
          <w:szCs w:val="24"/>
        </w:rPr>
      </w:pP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Изучение русского языка направлено на достижение следующих целей:</w:t>
      </w:r>
    </w:p>
    <w:p w:rsidR="00A905C6" w:rsidRPr="00A005FF" w:rsidRDefault="00D93C26" w:rsidP="00BA74A5">
      <w:pPr>
        <w:numPr>
          <w:ilvl w:val="0"/>
          <w:numId w:val="1"/>
        </w:numPr>
        <w:spacing w:after="0" w:line="264" w:lineRule="auto"/>
        <w:ind w:left="0" w:firstLine="0"/>
        <w:jc w:val="both"/>
        <w:rPr>
          <w:rFonts w:ascii="Times New Roman" w:hAnsi="Times New Roman" w:cs="Times New Roman"/>
          <w:sz w:val="24"/>
          <w:szCs w:val="24"/>
        </w:rPr>
      </w:pPr>
      <w:proofErr w:type="gramStart"/>
      <w:r w:rsidRPr="00A005FF">
        <w:rPr>
          <w:rFonts w:ascii="Times New Roman" w:hAnsi="Times New Roman" w:cs="Times New Roman"/>
          <w:color w:val="000000"/>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A005FF">
        <w:rPr>
          <w:rFonts w:ascii="Times New Roman" w:hAnsi="Times New Roman" w:cs="Times New Roman"/>
          <w:color w:val="000000"/>
          <w:sz w:val="24"/>
          <w:szCs w:val="24"/>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A905C6" w:rsidRPr="00A005FF" w:rsidRDefault="00D93C26" w:rsidP="00BA74A5">
      <w:pPr>
        <w:numPr>
          <w:ilvl w:val="0"/>
          <w:numId w:val="1"/>
        </w:numPr>
        <w:spacing w:after="0" w:line="264" w:lineRule="auto"/>
        <w:ind w:left="0"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A905C6" w:rsidRPr="00A005FF" w:rsidRDefault="00D93C26" w:rsidP="00BA74A5">
      <w:pPr>
        <w:numPr>
          <w:ilvl w:val="0"/>
          <w:numId w:val="1"/>
        </w:numPr>
        <w:spacing w:after="0" w:line="264" w:lineRule="auto"/>
        <w:ind w:left="0"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A905C6" w:rsidRPr="00A005FF" w:rsidRDefault="00D93C26" w:rsidP="00BA74A5">
      <w:pPr>
        <w:numPr>
          <w:ilvl w:val="0"/>
          <w:numId w:val="1"/>
        </w:numPr>
        <w:spacing w:after="0" w:line="264" w:lineRule="auto"/>
        <w:ind w:left="0"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A905C6" w:rsidRPr="00A005FF" w:rsidRDefault="00D93C26" w:rsidP="00BA74A5">
      <w:pPr>
        <w:numPr>
          <w:ilvl w:val="0"/>
          <w:numId w:val="1"/>
        </w:numPr>
        <w:spacing w:after="0" w:line="264" w:lineRule="auto"/>
        <w:ind w:left="0"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w:t>
      </w:r>
      <w:r w:rsidRPr="00A005FF">
        <w:rPr>
          <w:rFonts w:ascii="Times New Roman" w:hAnsi="Times New Roman" w:cs="Times New Roman"/>
          <w:color w:val="000000"/>
          <w:sz w:val="24"/>
          <w:szCs w:val="24"/>
        </w:rPr>
        <w:lastRenderedPageBreak/>
        <w:t>применять правила орфографии и пунктуации, умений определять изобразительно-выразительные средства языка в тексте;</w:t>
      </w:r>
    </w:p>
    <w:p w:rsidR="00A905C6" w:rsidRPr="00A005FF" w:rsidRDefault="00D93C26" w:rsidP="00BA74A5">
      <w:pPr>
        <w:numPr>
          <w:ilvl w:val="0"/>
          <w:numId w:val="1"/>
        </w:numPr>
        <w:spacing w:after="0" w:line="264" w:lineRule="auto"/>
        <w:ind w:left="0"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A905C6" w:rsidRPr="00A005FF" w:rsidRDefault="00A905C6">
      <w:pPr>
        <w:spacing w:after="0" w:line="264" w:lineRule="auto"/>
        <w:ind w:left="120"/>
        <w:jc w:val="both"/>
        <w:rPr>
          <w:rFonts w:ascii="Times New Roman" w:hAnsi="Times New Roman" w:cs="Times New Roman"/>
          <w:sz w:val="24"/>
          <w:szCs w:val="24"/>
        </w:rPr>
      </w:pPr>
    </w:p>
    <w:p w:rsidR="00A905C6" w:rsidRPr="00A005FF" w:rsidRDefault="00D93C26">
      <w:pPr>
        <w:spacing w:after="0" w:line="264" w:lineRule="auto"/>
        <w:ind w:left="120"/>
        <w:jc w:val="both"/>
        <w:rPr>
          <w:rFonts w:ascii="Times New Roman" w:hAnsi="Times New Roman" w:cs="Times New Roman"/>
          <w:sz w:val="24"/>
          <w:szCs w:val="24"/>
        </w:rPr>
      </w:pPr>
      <w:r w:rsidRPr="00A005FF">
        <w:rPr>
          <w:rFonts w:ascii="Times New Roman" w:hAnsi="Times New Roman" w:cs="Times New Roman"/>
          <w:b/>
          <w:color w:val="000000"/>
          <w:sz w:val="24"/>
          <w:szCs w:val="24"/>
        </w:rPr>
        <w:t>МЕСТО УЧЕБНОГО ПРЕДМЕТА «РУССКИЙ ЯЗЫК» В УЧЕБНОМ ПЛАНЕ</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A905C6" w:rsidRPr="00A005FF" w:rsidRDefault="00A905C6">
      <w:pPr>
        <w:rPr>
          <w:rFonts w:ascii="Times New Roman" w:hAnsi="Times New Roman" w:cs="Times New Roman"/>
          <w:sz w:val="24"/>
          <w:szCs w:val="24"/>
        </w:rPr>
        <w:sectPr w:rsidR="00A905C6" w:rsidRPr="00A005FF">
          <w:pgSz w:w="11906" w:h="16383"/>
          <w:pgMar w:top="1134" w:right="850" w:bottom="1134" w:left="1701" w:header="720" w:footer="720" w:gutter="0"/>
          <w:cols w:space="720"/>
        </w:sectPr>
      </w:pPr>
    </w:p>
    <w:p w:rsidR="00A905C6" w:rsidRPr="00A005FF" w:rsidRDefault="00D93C26">
      <w:pPr>
        <w:spacing w:after="0" w:line="264" w:lineRule="auto"/>
        <w:ind w:left="120"/>
        <w:jc w:val="both"/>
        <w:rPr>
          <w:rFonts w:ascii="Times New Roman" w:hAnsi="Times New Roman" w:cs="Times New Roman"/>
          <w:sz w:val="24"/>
          <w:szCs w:val="24"/>
        </w:rPr>
      </w:pPr>
      <w:bookmarkStart w:id="5" w:name="block-33594034"/>
      <w:bookmarkEnd w:id="4"/>
      <w:r w:rsidRPr="00A005FF">
        <w:rPr>
          <w:rFonts w:ascii="Times New Roman" w:hAnsi="Times New Roman" w:cs="Times New Roman"/>
          <w:b/>
          <w:color w:val="000000"/>
          <w:sz w:val="24"/>
          <w:szCs w:val="24"/>
        </w:rPr>
        <w:lastRenderedPageBreak/>
        <w:t>СОДЕРЖАНИЕ УЧЕБНОГО ПРЕДМЕТА «РУССКИЙ ЯЗЫК»</w:t>
      </w:r>
    </w:p>
    <w:p w:rsidR="00A905C6" w:rsidRPr="00A005FF" w:rsidRDefault="00A905C6">
      <w:pPr>
        <w:spacing w:after="0" w:line="264" w:lineRule="auto"/>
        <w:ind w:left="120"/>
        <w:jc w:val="both"/>
        <w:rPr>
          <w:rFonts w:ascii="Times New Roman" w:hAnsi="Times New Roman" w:cs="Times New Roman"/>
          <w:sz w:val="24"/>
          <w:szCs w:val="24"/>
        </w:rPr>
      </w:pPr>
    </w:p>
    <w:p w:rsidR="00A905C6" w:rsidRPr="00A005FF" w:rsidRDefault="00D93C26" w:rsidP="00BA74A5">
      <w:pPr>
        <w:spacing w:after="0" w:line="264" w:lineRule="auto"/>
        <w:ind w:left="120"/>
        <w:jc w:val="both"/>
        <w:rPr>
          <w:rFonts w:ascii="Times New Roman" w:hAnsi="Times New Roman" w:cs="Times New Roman"/>
          <w:sz w:val="24"/>
          <w:szCs w:val="24"/>
        </w:rPr>
      </w:pPr>
      <w:r w:rsidRPr="00A005FF">
        <w:rPr>
          <w:rFonts w:ascii="Times New Roman" w:hAnsi="Times New Roman" w:cs="Times New Roman"/>
          <w:b/>
          <w:color w:val="000000"/>
          <w:sz w:val="24"/>
          <w:szCs w:val="24"/>
        </w:rPr>
        <w:t>10 КЛАСС</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Общие сведения о языке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Язык как знаковая система. Основные функции языка.</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Лингвистика как наука.</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Язык и культура.</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Язык и речь. Культура речи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Система языка. Культура речи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Система языка, её устройство, функционирование.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Культура речи как раздел лингвистики.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Языковая норма, её основные признаки и функции.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Качества хорошей речи.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Фонетика. Орфоэпия. Орфоэпические нормы</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Лексикология и фразеология. Лексические нормы</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Лексикология и фразеология как разделы лингвистики (повторение, обобщение). Лексический анализ слова. </w:t>
      </w:r>
      <w:proofErr w:type="gramStart"/>
      <w:r w:rsidRPr="00A005FF">
        <w:rPr>
          <w:rFonts w:ascii="Times New Roman" w:hAnsi="Times New Roman" w:cs="Times New Roman"/>
          <w:color w:val="000000"/>
          <w:sz w:val="24"/>
          <w:szCs w:val="24"/>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Функционально-стилистическая окраска слова. Лексика общеупотребительная, разговорная и книжная. Особенности употребления.</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pacing w:val="-4"/>
          <w:sz w:val="24"/>
          <w:szCs w:val="24"/>
        </w:rPr>
        <w:lastRenderedPageBreak/>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A005FF">
        <w:rPr>
          <w:rFonts w:ascii="Times New Roman" w:hAnsi="Times New Roman" w:cs="Times New Roman"/>
          <w:color w:val="000000"/>
          <w:sz w:val="24"/>
          <w:szCs w:val="24"/>
        </w:rPr>
        <w:t xml:space="preserve"> Особенности употребления.</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Фразеология русского языка (повторение, обобщение). Крылатые слова.</w:t>
      </w:r>
    </w:p>
    <w:p w:rsidR="00A905C6" w:rsidRPr="00A005FF" w:rsidRDefault="00D93C26">
      <w:pPr>
        <w:spacing w:after="0" w:line="264" w:lineRule="auto"/>
        <w:ind w:firstLine="600"/>
        <w:jc w:val="both"/>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Морфемика</w:t>
      </w:r>
      <w:proofErr w:type="spellEnd"/>
      <w:r w:rsidRPr="00A005FF">
        <w:rPr>
          <w:rFonts w:ascii="Times New Roman" w:hAnsi="Times New Roman" w:cs="Times New Roman"/>
          <w:b/>
          <w:color w:val="000000"/>
          <w:sz w:val="24"/>
          <w:szCs w:val="24"/>
        </w:rPr>
        <w:t xml:space="preserve"> и словообразование. Словообразовательные нормы</w:t>
      </w:r>
    </w:p>
    <w:p w:rsidR="00A905C6" w:rsidRPr="00A005FF" w:rsidRDefault="00D93C26">
      <w:pPr>
        <w:spacing w:after="0" w:line="264" w:lineRule="auto"/>
        <w:ind w:firstLine="600"/>
        <w:jc w:val="both"/>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Морфемика</w:t>
      </w:r>
      <w:proofErr w:type="spellEnd"/>
      <w:r w:rsidRPr="00A005FF">
        <w:rPr>
          <w:rFonts w:ascii="Times New Roman" w:hAnsi="Times New Roman" w:cs="Times New Roman"/>
          <w:color w:val="000000"/>
          <w:sz w:val="24"/>
          <w:szCs w:val="24"/>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Морфология. Морфологические нормы</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Морфологические нормы современного русского литературного языка (общее представление).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употребления имён существительных: форм рода, числа, падежа.</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употребления имён прилагательных: форм степеней сравнения, краткой формы.</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употребления количественных, порядковых и собирательных числительных.</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Основные нормы употребления местоимений: формы 3-го лица личных местоимений, возвратного местоимения </w:t>
      </w:r>
      <w:r w:rsidRPr="00A005FF">
        <w:rPr>
          <w:rFonts w:ascii="Times New Roman" w:hAnsi="Times New Roman" w:cs="Times New Roman"/>
          <w:b/>
          <w:color w:val="000000"/>
          <w:sz w:val="24"/>
          <w:szCs w:val="24"/>
        </w:rPr>
        <w:t>себя</w:t>
      </w:r>
      <w:r w:rsidRPr="00A005FF">
        <w:rPr>
          <w:rFonts w:ascii="Times New Roman" w:hAnsi="Times New Roman" w:cs="Times New Roman"/>
          <w:color w:val="000000"/>
          <w:sz w:val="24"/>
          <w:szCs w:val="24"/>
        </w:rPr>
        <w:t>.</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A005FF">
        <w:rPr>
          <w:rFonts w:ascii="Times New Roman" w:hAnsi="Times New Roman" w:cs="Times New Roman"/>
          <w:color w:val="000000"/>
          <w:sz w:val="24"/>
          <w:szCs w:val="24"/>
        </w:rPr>
        <w:t>-н</w:t>
      </w:r>
      <w:proofErr w:type="gramEnd"/>
      <w:r w:rsidRPr="00A005FF">
        <w:rPr>
          <w:rFonts w:ascii="Times New Roman" w:hAnsi="Times New Roman" w:cs="Times New Roman"/>
          <w:color w:val="000000"/>
          <w:sz w:val="24"/>
          <w:szCs w:val="24"/>
        </w:rPr>
        <w:t>у-, форм повелительного наклонения.</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Орфография. Основные правила орфографии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pacing w:val="-3"/>
          <w:sz w:val="24"/>
          <w:szCs w:val="24"/>
        </w:rPr>
        <w:t>Орфографические правила. Правописание гласных и согласных в корне.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Употребление </w:t>
      </w:r>
      <w:proofErr w:type="gramStart"/>
      <w:r w:rsidRPr="00A005FF">
        <w:rPr>
          <w:rFonts w:ascii="Times New Roman" w:hAnsi="Times New Roman" w:cs="Times New Roman"/>
          <w:color w:val="000000"/>
          <w:sz w:val="24"/>
          <w:szCs w:val="24"/>
        </w:rPr>
        <w:t>разделительных</w:t>
      </w:r>
      <w:proofErr w:type="gramEnd"/>
      <w:r w:rsidRPr="00A005FF">
        <w:rPr>
          <w:rFonts w:ascii="Times New Roman" w:hAnsi="Times New Roman" w:cs="Times New Roman"/>
          <w:color w:val="000000"/>
          <w:sz w:val="24"/>
          <w:szCs w:val="24"/>
        </w:rPr>
        <w:t xml:space="preserve"> ъ и ь.</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Правописание приставок. Буквы ы – и после приставок.</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Правописание суффиксов.</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Правописание н и </w:t>
      </w:r>
      <w:proofErr w:type="spellStart"/>
      <w:r w:rsidRPr="00A005FF">
        <w:rPr>
          <w:rFonts w:ascii="Times New Roman" w:hAnsi="Times New Roman" w:cs="Times New Roman"/>
          <w:color w:val="000000"/>
          <w:sz w:val="24"/>
          <w:szCs w:val="24"/>
        </w:rPr>
        <w:t>нн</w:t>
      </w:r>
      <w:proofErr w:type="spellEnd"/>
      <w:r w:rsidRPr="00A005FF">
        <w:rPr>
          <w:rFonts w:ascii="Times New Roman" w:hAnsi="Times New Roman" w:cs="Times New Roman"/>
          <w:color w:val="000000"/>
          <w:sz w:val="24"/>
          <w:szCs w:val="24"/>
        </w:rPr>
        <w:t xml:space="preserve"> в словах различных частей речи.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Правописание не и ни.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Правописание окончаний имён существительных, имён прилагательных и глаголов.</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Слитное, дефисное и раздельное написание слов.</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Речь. Речевое общение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Речь как деятельность. Виды речевой деятельности (повторение, обобщение).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lastRenderedPageBreak/>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Текст. Информационно-смысловая переработка текста</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Текст, его основные признаки (повторение, обобщение).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Логико-смысловые отношения между предложениями в тексте (общее представление).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A005FF">
        <w:rPr>
          <w:rFonts w:ascii="Times New Roman" w:hAnsi="Times New Roman" w:cs="Times New Roman"/>
          <w:color w:val="000000"/>
          <w:sz w:val="24"/>
          <w:szCs w:val="24"/>
        </w:rPr>
        <w:t>инфографику</w:t>
      </w:r>
      <w:proofErr w:type="spellEnd"/>
      <w:r w:rsidRPr="00A005FF">
        <w:rPr>
          <w:rFonts w:ascii="Times New Roman" w:hAnsi="Times New Roman" w:cs="Times New Roman"/>
          <w:color w:val="000000"/>
          <w:sz w:val="24"/>
          <w:szCs w:val="24"/>
        </w:rPr>
        <w:t xml:space="preserve"> и другие, и прослушанного текста.</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План. Тезисы. Конспект. Реферат. Аннотация. Отзыв. Рецензия.</w:t>
      </w:r>
    </w:p>
    <w:p w:rsidR="00A905C6" w:rsidRPr="00A005FF" w:rsidRDefault="00A905C6">
      <w:pPr>
        <w:spacing w:after="0" w:line="264" w:lineRule="auto"/>
        <w:ind w:left="120"/>
        <w:jc w:val="both"/>
        <w:rPr>
          <w:rFonts w:ascii="Times New Roman" w:hAnsi="Times New Roman" w:cs="Times New Roman"/>
          <w:sz w:val="24"/>
          <w:szCs w:val="24"/>
        </w:rPr>
      </w:pPr>
    </w:p>
    <w:p w:rsidR="00BA74A5" w:rsidRPr="00A005FF" w:rsidRDefault="00BA74A5">
      <w:pPr>
        <w:spacing w:after="0" w:line="264" w:lineRule="auto"/>
        <w:ind w:left="120"/>
        <w:jc w:val="both"/>
        <w:rPr>
          <w:rFonts w:ascii="Times New Roman" w:hAnsi="Times New Roman" w:cs="Times New Roman"/>
          <w:b/>
          <w:color w:val="000000"/>
          <w:sz w:val="24"/>
          <w:szCs w:val="24"/>
        </w:rPr>
      </w:pPr>
    </w:p>
    <w:p w:rsidR="00BA74A5" w:rsidRPr="00A005FF" w:rsidRDefault="00BA74A5">
      <w:pPr>
        <w:spacing w:after="0" w:line="264" w:lineRule="auto"/>
        <w:ind w:left="120"/>
        <w:jc w:val="both"/>
        <w:rPr>
          <w:rFonts w:ascii="Times New Roman" w:hAnsi="Times New Roman" w:cs="Times New Roman"/>
          <w:b/>
          <w:color w:val="000000"/>
          <w:sz w:val="24"/>
          <w:szCs w:val="24"/>
        </w:rPr>
      </w:pPr>
    </w:p>
    <w:p w:rsidR="00BA74A5" w:rsidRPr="00A005FF" w:rsidRDefault="00BA74A5">
      <w:pPr>
        <w:spacing w:after="0" w:line="264" w:lineRule="auto"/>
        <w:ind w:left="120"/>
        <w:jc w:val="both"/>
        <w:rPr>
          <w:rFonts w:ascii="Times New Roman" w:hAnsi="Times New Roman" w:cs="Times New Roman"/>
          <w:b/>
          <w:color w:val="000000"/>
          <w:sz w:val="24"/>
          <w:szCs w:val="24"/>
        </w:rPr>
      </w:pPr>
    </w:p>
    <w:p w:rsidR="00A005FF" w:rsidRP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Default="00A005FF" w:rsidP="00BA74A5">
      <w:pPr>
        <w:spacing w:after="0" w:line="264" w:lineRule="auto"/>
        <w:ind w:left="120"/>
        <w:jc w:val="both"/>
        <w:rPr>
          <w:rFonts w:ascii="Times New Roman" w:hAnsi="Times New Roman" w:cs="Times New Roman"/>
          <w:b/>
          <w:color w:val="000000"/>
          <w:sz w:val="24"/>
          <w:szCs w:val="24"/>
        </w:rPr>
      </w:pPr>
    </w:p>
    <w:p w:rsidR="00A005FF" w:rsidRPr="00A005FF" w:rsidRDefault="00A005FF" w:rsidP="00BA74A5">
      <w:pPr>
        <w:spacing w:after="0" w:line="264" w:lineRule="auto"/>
        <w:ind w:left="120"/>
        <w:jc w:val="both"/>
        <w:rPr>
          <w:rFonts w:ascii="Times New Roman" w:hAnsi="Times New Roman" w:cs="Times New Roman"/>
          <w:b/>
          <w:color w:val="000000"/>
          <w:sz w:val="24"/>
          <w:szCs w:val="24"/>
        </w:rPr>
      </w:pPr>
    </w:p>
    <w:p w:rsidR="00A905C6" w:rsidRPr="00A005FF" w:rsidRDefault="00D93C26" w:rsidP="00BA74A5">
      <w:pPr>
        <w:spacing w:after="0" w:line="264" w:lineRule="auto"/>
        <w:ind w:left="120"/>
        <w:jc w:val="both"/>
        <w:rPr>
          <w:rFonts w:ascii="Times New Roman" w:hAnsi="Times New Roman" w:cs="Times New Roman"/>
          <w:sz w:val="24"/>
          <w:szCs w:val="24"/>
        </w:rPr>
      </w:pPr>
      <w:r w:rsidRPr="00A005FF">
        <w:rPr>
          <w:rFonts w:ascii="Times New Roman" w:hAnsi="Times New Roman" w:cs="Times New Roman"/>
          <w:b/>
          <w:color w:val="000000"/>
          <w:sz w:val="24"/>
          <w:szCs w:val="24"/>
        </w:rPr>
        <w:lastRenderedPageBreak/>
        <w:t>11 КЛАСС</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Общие сведения о языке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Язык и речь. Культура речи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Синтаксис. Синтаксические нормы</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Синтаксис как раздел лингвистики (повторение, обобщение). Синтаксический анализ словосочетания и предложения.</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Изобразительно-выразительные средства синтаксиса. </w:t>
      </w:r>
      <w:proofErr w:type="gramStart"/>
      <w:r w:rsidRPr="00A005FF">
        <w:rPr>
          <w:rFonts w:ascii="Times New Roman" w:hAnsi="Times New Roman" w:cs="Times New Roman"/>
          <w:color w:val="000000"/>
          <w:sz w:val="24"/>
          <w:szCs w:val="24"/>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Синтаксические нормы. Порядок слов в предложении. </w:t>
      </w:r>
      <w:proofErr w:type="gramStart"/>
      <w:r w:rsidRPr="00A005FF">
        <w:rPr>
          <w:rFonts w:ascii="Times New Roman" w:hAnsi="Times New Roman" w:cs="Times New Roman"/>
          <w:color w:val="000000"/>
          <w:sz w:val="24"/>
          <w:szCs w:val="24"/>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A005FF">
        <w:rPr>
          <w:rFonts w:ascii="Times New Roman" w:hAnsi="Times New Roman" w:cs="Times New Roman"/>
          <w:color w:val="000000"/>
          <w:sz w:val="24"/>
          <w:szCs w:val="24"/>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управления: правильный выбор падежной или предложно-падежной формы управляемого слова.</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употребления однородных членов предложения.</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употребления причастных и деепричастных оборотов.</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построения сложных предложений.</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Пунктуация. Основные правила пунктуации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Пунктуация как раздел лингвистики (повторение, обобщение). Пунктуационный анализ предложения.</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Знаки препинания и их функции. Знаки препинания между подлежащим и сказуемым.</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Знаки препинания в предложениях с однородными членами.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Знаки препинания при обособлении.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Знаки препинания в предложениях с вводными конструкциями, обращениями, междометиями.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Знаки препинания в сложном предложении.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Знаки препинания в сложном предложении с разными видами связи.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Знаки препинания при передаче чужой речи.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Функциональная стилистика. Культура речи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Функциональная стилистика как раздел лингвистики. Стилистическая норма (повторение, обобщение).</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lastRenderedPageBreak/>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A005FF">
        <w:rPr>
          <w:rFonts w:ascii="Times New Roman" w:hAnsi="Times New Roman" w:cs="Times New Roman"/>
          <w:color w:val="000000"/>
          <w:sz w:val="24"/>
          <w:szCs w:val="24"/>
        </w:rPr>
        <w:t>Основные</w:t>
      </w:r>
      <w:proofErr w:type="gram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подстили</w:t>
      </w:r>
      <w:proofErr w:type="spellEnd"/>
      <w:r w:rsidRPr="00A005FF">
        <w:rPr>
          <w:rFonts w:ascii="Times New Roman" w:hAnsi="Times New Roman" w:cs="Times New Roman"/>
          <w:color w:val="000000"/>
          <w:sz w:val="24"/>
          <w:szCs w:val="24"/>
        </w:rPr>
        <w:t xml:space="preserve"> научного стиля. </w:t>
      </w:r>
      <w:proofErr w:type="gramStart"/>
      <w:r w:rsidRPr="00A005FF">
        <w:rPr>
          <w:rFonts w:ascii="Times New Roman" w:hAnsi="Times New Roman" w:cs="Times New Roman"/>
          <w:color w:val="000000"/>
          <w:sz w:val="24"/>
          <w:szCs w:val="24"/>
        </w:rPr>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roofErr w:type="gramEnd"/>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A005FF">
        <w:rPr>
          <w:rFonts w:ascii="Times New Roman" w:hAnsi="Times New Roman" w:cs="Times New Roman"/>
          <w:color w:val="000000"/>
          <w:sz w:val="24"/>
          <w:szCs w:val="24"/>
        </w:rPr>
        <w:t>стандартизированность</w:t>
      </w:r>
      <w:proofErr w:type="spellEnd"/>
      <w:r w:rsidRPr="00A005FF">
        <w:rPr>
          <w:rFonts w:ascii="Times New Roman" w:hAnsi="Times New Roman" w:cs="Times New Roman"/>
          <w:color w:val="000000"/>
          <w:sz w:val="24"/>
          <w:szCs w:val="24"/>
        </w:rPr>
        <w:t xml:space="preserve">, стереотипность. Лексические, морфологические, синтаксические особенности официально-делового стиля. </w:t>
      </w:r>
      <w:proofErr w:type="gramStart"/>
      <w:r w:rsidRPr="00A005FF">
        <w:rPr>
          <w:rFonts w:ascii="Times New Roman" w:hAnsi="Times New Roman" w:cs="Times New Roman"/>
          <w:color w:val="000000"/>
          <w:sz w:val="24"/>
          <w:szCs w:val="24"/>
        </w:rPr>
        <w:t>Основные жанры официально-делового стиля: закон, устав, приказ; расписка, заявление, доверенность; автобиография, характеристика, резюме и другие (обзор).</w:t>
      </w:r>
      <w:proofErr w:type="gramEnd"/>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A005FF">
        <w:rPr>
          <w:rFonts w:ascii="Times New Roman" w:hAnsi="Times New Roman" w:cs="Times New Roman"/>
          <w:color w:val="000000"/>
          <w:sz w:val="24"/>
          <w:szCs w:val="24"/>
        </w:rPr>
        <w:t>призывность</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оценочность</w:t>
      </w:r>
      <w:proofErr w:type="spellEnd"/>
      <w:r w:rsidRPr="00A005FF">
        <w:rPr>
          <w:rFonts w:ascii="Times New Roman" w:hAnsi="Times New Roman" w:cs="Times New Roman"/>
          <w:color w:val="000000"/>
          <w:sz w:val="24"/>
          <w:szCs w:val="24"/>
        </w:rPr>
        <w:t xml:space="preserve">. Лексические, морфологические, синтаксические особенности публицистического стиля. </w:t>
      </w:r>
      <w:proofErr w:type="gramStart"/>
      <w:r w:rsidRPr="00A005FF">
        <w:rPr>
          <w:rFonts w:ascii="Times New Roman" w:hAnsi="Times New Roman" w:cs="Times New Roman"/>
          <w:color w:val="000000"/>
          <w:sz w:val="24"/>
          <w:szCs w:val="24"/>
        </w:rPr>
        <w:t>Основные жанры публицистического стиля: заметка, статья, репортаж, очерк, эссе, интервью (обзор).</w:t>
      </w:r>
      <w:proofErr w:type="gramEnd"/>
    </w:p>
    <w:p w:rsidR="00A905C6" w:rsidRDefault="00D93C26" w:rsidP="00DC54B6">
      <w:pPr>
        <w:spacing w:after="0" w:line="264" w:lineRule="auto"/>
        <w:ind w:firstLine="600"/>
        <w:jc w:val="both"/>
        <w:rPr>
          <w:rFonts w:ascii="Times New Roman" w:hAnsi="Times New Roman" w:cs="Times New Roman"/>
          <w:color w:val="000000"/>
          <w:sz w:val="24"/>
          <w:szCs w:val="24"/>
        </w:rPr>
      </w:pPr>
      <w:r w:rsidRPr="00A005FF">
        <w:rPr>
          <w:rFonts w:ascii="Times New Roman" w:hAnsi="Times New Roman" w:cs="Times New Roman"/>
          <w:color w:val="000000"/>
          <w:sz w:val="24"/>
          <w:szCs w:val="24"/>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w:t>
      </w:r>
      <w:proofErr w:type="gramStart"/>
      <w:r w:rsidRPr="00A005FF">
        <w:rPr>
          <w:rFonts w:ascii="Times New Roman" w:hAnsi="Times New Roman" w:cs="Times New Roman"/>
          <w:color w:val="000000"/>
          <w:sz w:val="24"/>
          <w:szCs w:val="24"/>
        </w:rPr>
        <w:t>дств др</w:t>
      </w:r>
      <w:proofErr w:type="gramEnd"/>
      <w:r w:rsidRPr="00A005FF">
        <w:rPr>
          <w:rFonts w:ascii="Times New Roman" w:hAnsi="Times New Roman" w:cs="Times New Roman"/>
          <w:color w:val="000000"/>
          <w:sz w:val="24"/>
          <w:szCs w:val="24"/>
        </w:rPr>
        <w:t>угих функциональных разновидностей языка</w:t>
      </w:r>
      <w:r w:rsidR="00DC54B6">
        <w:rPr>
          <w:rFonts w:ascii="Times New Roman" w:hAnsi="Times New Roman" w:cs="Times New Roman"/>
          <w:color w:val="000000"/>
          <w:sz w:val="24"/>
          <w:szCs w:val="24"/>
        </w:rPr>
        <w:t>.</w:t>
      </w:r>
    </w:p>
    <w:p w:rsidR="00DC54B6" w:rsidRDefault="00DC54B6" w:rsidP="00DC54B6">
      <w:pPr>
        <w:spacing w:after="0" w:line="264" w:lineRule="auto"/>
        <w:ind w:firstLine="600"/>
        <w:jc w:val="both"/>
        <w:rPr>
          <w:rFonts w:ascii="Times New Roman" w:hAnsi="Times New Roman" w:cs="Times New Roman"/>
          <w:color w:val="000000"/>
          <w:sz w:val="24"/>
          <w:szCs w:val="24"/>
        </w:rPr>
      </w:pPr>
    </w:p>
    <w:p w:rsidR="00DC54B6" w:rsidRDefault="00DC54B6" w:rsidP="00DC54B6">
      <w:pPr>
        <w:spacing w:after="0" w:line="264" w:lineRule="auto"/>
        <w:ind w:firstLine="600"/>
        <w:jc w:val="both"/>
        <w:rPr>
          <w:rFonts w:ascii="Times New Roman" w:hAnsi="Times New Roman" w:cs="Times New Roman"/>
          <w:color w:val="000000"/>
          <w:sz w:val="24"/>
          <w:szCs w:val="24"/>
        </w:rPr>
      </w:pPr>
    </w:p>
    <w:p w:rsidR="00DC54B6" w:rsidRDefault="00DC54B6" w:rsidP="00DC54B6">
      <w:pPr>
        <w:spacing w:after="0" w:line="264" w:lineRule="auto"/>
        <w:ind w:firstLine="600"/>
        <w:jc w:val="both"/>
        <w:rPr>
          <w:rFonts w:ascii="Times New Roman" w:hAnsi="Times New Roman" w:cs="Times New Roman"/>
          <w:color w:val="000000"/>
          <w:sz w:val="24"/>
          <w:szCs w:val="24"/>
        </w:rPr>
      </w:pPr>
    </w:p>
    <w:p w:rsidR="00DC54B6" w:rsidRPr="00A005FF" w:rsidRDefault="00DC54B6" w:rsidP="00DC54B6">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ПЛАНИРУЕМЫЕ РЕЗУЛЬТАТЫ ОСВОЕНИЯ ПРОГРАММЫ ПО РУССКОМУ ЯЗЫКУ НА УРОВНЕ СРЕДНЕГО ОБЩЕГО ОБРАЗОВАНИЯ</w:t>
      </w:r>
    </w:p>
    <w:p w:rsidR="00DC54B6" w:rsidRPr="00A005FF" w:rsidRDefault="00DC54B6" w:rsidP="00DC54B6">
      <w:pPr>
        <w:spacing w:after="0" w:line="264" w:lineRule="auto"/>
        <w:ind w:firstLine="600"/>
        <w:jc w:val="both"/>
        <w:rPr>
          <w:rFonts w:ascii="Times New Roman" w:hAnsi="Times New Roman" w:cs="Times New Roman"/>
          <w:sz w:val="24"/>
          <w:szCs w:val="24"/>
        </w:rPr>
      </w:pPr>
      <w:proofErr w:type="gramStart"/>
      <w:r w:rsidRPr="00A005FF">
        <w:rPr>
          <w:rFonts w:ascii="Times New Roman" w:hAnsi="Times New Roman" w:cs="Times New Roman"/>
          <w:color w:val="000000"/>
          <w:sz w:val="24"/>
          <w:szCs w:val="24"/>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A005FF">
        <w:rPr>
          <w:rFonts w:ascii="Times New Roman" w:hAnsi="Times New Roman" w:cs="Times New Roman"/>
          <w:color w:val="000000"/>
          <w:sz w:val="24"/>
          <w:szCs w:val="24"/>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C54B6" w:rsidRPr="00A005FF" w:rsidRDefault="00DC54B6" w:rsidP="00DC54B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В результате изучения русского языка на уровне среднего общего образования </w:t>
      </w:r>
      <w:proofErr w:type="gramStart"/>
      <w:r w:rsidRPr="00A005FF">
        <w:rPr>
          <w:rFonts w:ascii="Times New Roman" w:hAnsi="Times New Roman" w:cs="Times New Roman"/>
          <w:color w:val="000000"/>
          <w:sz w:val="24"/>
          <w:szCs w:val="24"/>
        </w:rPr>
        <w:t>у</w:t>
      </w:r>
      <w:proofErr w:type="gramEnd"/>
      <w:r w:rsidRPr="00A005FF">
        <w:rPr>
          <w:rFonts w:ascii="Times New Roman" w:hAnsi="Times New Roman" w:cs="Times New Roman"/>
          <w:color w:val="000000"/>
          <w:sz w:val="24"/>
          <w:szCs w:val="24"/>
        </w:rPr>
        <w:t xml:space="preserve"> обучающегося будут сформированы следующие личностные результаты: </w:t>
      </w:r>
    </w:p>
    <w:p w:rsidR="00DC54B6" w:rsidRPr="00A005FF" w:rsidRDefault="00DC54B6" w:rsidP="00DC54B6">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 xml:space="preserve">1) </w:t>
      </w:r>
      <w:proofErr w:type="spellStart"/>
      <w:proofErr w:type="gramStart"/>
      <w:r w:rsidRPr="00A005FF">
        <w:rPr>
          <w:rFonts w:ascii="Times New Roman" w:hAnsi="Times New Roman" w:cs="Times New Roman"/>
          <w:b/>
          <w:color w:val="000000"/>
          <w:sz w:val="24"/>
          <w:szCs w:val="24"/>
        </w:rPr>
        <w:t>гражданского</w:t>
      </w:r>
      <w:proofErr w:type="spellEnd"/>
      <w:proofErr w:type="gram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воспитания</w:t>
      </w:r>
      <w:proofErr w:type="spellEnd"/>
      <w:r w:rsidRPr="00A005FF">
        <w:rPr>
          <w:rFonts w:ascii="Times New Roman" w:hAnsi="Times New Roman" w:cs="Times New Roman"/>
          <w:b/>
          <w:color w:val="000000"/>
          <w:sz w:val="24"/>
          <w:szCs w:val="24"/>
        </w:rPr>
        <w:t>:</w:t>
      </w:r>
    </w:p>
    <w:p w:rsidR="00DC54B6" w:rsidRPr="00A005FF" w:rsidRDefault="00DC54B6" w:rsidP="00DC54B6">
      <w:pPr>
        <w:numPr>
          <w:ilvl w:val="0"/>
          <w:numId w:val="2"/>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с</w:t>
      </w:r>
      <w:r w:rsidRPr="00A005FF">
        <w:rPr>
          <w:rFonts w:ascii="Times New Roman" w:hAnsi="Times New Roman" w:cs="Times New Roman"/>
          <w:color w:val="000000"/>
          <w:spacing w:val="-3"/>
          <w:sz w:val="24"/>
          <w:szCs w:val="24"/>
        </w:rPr>
        <w:t>формированность гражданской позиции обучающегося как активного и ответственного члена российского общества;</w:t>
      </w:r>
    </w:p>
    <w:p w:rsidR="00DC54B6" w:rsidRPr="00A005FF" w:rsidRDefault="00DC54B6" w:rsidP="00DC54B6">
      <w:pPr>
        <w:numPr>
          <w:ilvl w:val="0"/>
          <w:numId w:val="2"/>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осознание своих конституционных прав и обязанностей, уважение закона и правопорядка;</w:t>
      </w:r>
    </w:p>
    <w:p w:rsidR="00DC54B6" w:rsidRPr="00A005FF" w:rsidRDefault="00DC54B6" w:rsidP="00DC54B6">
      <w:pPr>
        <w:spacing w:after="0" w:line="264" w:lineRule="auto"/>
        <w:ind w:firstLine="600"/>
        <w:jc w:val="both"/>
        <w:rPr>
          <w:rFonts w:ascii="Times New Roman" w:hAnsi="Times New Roman" w:cs="Times New Roman"/>
          <w:sz w:val="24"/>
          <w:szCs w:val="24"/>
        </w:rPr>
        <w:sectPr w:rsidR="00DC54B6" w:rsidRPr="00A005FF" w:rsidSect="00BA74A5">
          <w:pgSz w:w="11906" w:h="16383"/>
          <w:pgMar w:top="1134" w:right="850" w:bottom="851" w:left="1701" w:header="720" w:footer="720" w:gutter="0"/>
          <w:cols w:space="720"/>
        </w:sectPr>
      </w:pPr>
    </w:p>
    <w:p w:rsidR="00A905C6" w:rsidRPr="00A005FF" w:rsidRDefault="00D93C26" w:rsidP="00BA74A5">
      <w:pPr>
        <w:numPr>
          <w:ilvl w:val="0"/>
          <w:numId w:val="2"/>
        </w:numPr>
        <w:spacing w:after="0" w:line="264" w:lineRule="auto"/>
        <w:ind w:firstLine="0"/>
        <w:jc w:val="both"/>
        <w:rPr>
          <w:rFonts w:ascii="Times New Roman" w:hAnsi="Times New Roman" w:cs="Times New Roman"/>
          <w:sz w:val="24"/>
          <w:szCs w:val="24"/>
        </w:rPr>
      </w:pPr>
      <w:bookmarkStart w:id="6" w:name="block-33594035"/>
      <w:bookmarkEnd w:id="5"/>
      <w:r w:rsidRPr="00A005FF">
        <w:rPr>
          <w:rFonts w:ascii="Times New Roman" w:hAnsi="Times New Roman" w:cs="Times New Roman"/>
          <w:color w:val="000000"/>
          <w:sz w:val="24"/>
          <w:szCs w:val="24"/>
        </w:rPr>
        <w:lastRenderedPageBreak/>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A905C6" w:rsidRPr="00A005FF" w:rsidRDefault="00D93C26" w:rsidP="00BA74A5">
      <w:pPr>
        <w:numPr>
          <w:ilvl w:val="0"/>
          <w:numId w:val="2"/>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05C6" w:rsidRPr="00A005FF" w:rsidRDefault="00D93C26" w:rsidP="00BA74A5">
      <w:pPr>
        <w:numPr>
          <w:ilvl w:val="0"/>
          <w:numId w:val="2"/>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905C6" w:rsidRPr="00A005FF" w:rsidRDefault="00D93C26" w:rsidP="00BA74A5">
      <w:pPr>
        <w:numPr>
          <w:ilvl w:val="0"/>
          <w:numId w:val="2"/>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умение взаимодействовать с социальными институтами в соответствии с их функциями и назначением;</w:t>
      </w:r>
    </w:p>
    <w:p w:rsidR="00A905C6" w:rsidRPr="00A005FF" w:rsidRDefault="00D93C26" w:rsidP="00BA74A5">
      <w:pPr>
        <w:numPr>
          <w:ilvl w:val="0"/>
          <w:numId w:val="2"/>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готовность к гуманитарной и волонтёрской деятельности.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 xml:space="preserve">2) </w:t>
      </w:r>
      <w:proofErr w:type="spellStart"/>
      <w:proofErr w:type="gramStart"/>
      <w:r w:rsidRPr="00A005FF">
        <w:rPr>
          <w:rFonts w:ascii="Times New Roman" w:hAnsi="Times New Roman" w:cs="Times New Roman"/>
          <w:b/>
          <w:color w:val="000000"/>
          <w:sz w:val="24"/>
          <w:szCs w:val="24"/>
        </w:rPr>
        <w:t>патриотического</w:t>
      </w:r>
      <w:proofErr w:type="spellEnd"/>
      <w:proofErr w:type="gram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воспитания</w:t>
      </w:r>
      <w:proofErr w:type="spellEnd"/>
      <w:r w:rsidRPr="00A005FF">
        <w:rPr>
          <w:rFonts w:ascii="Times New Roman" w:hAnsi="Times New Roman" w:cs="Times New Roman"/>
          <w:b/>
          <w:color w:val="000000"/>
          <w:sz w:val="24"/>
          <w:szCs w:val="24"/>
        </w:rPr>
        <w:t>:</w:t>
      </w:r>
    </w:p>
    <w:p w:rsidR="00A905C6" w:rsidRPr="00A005FF" w:rsidRDefault="00D93C26" w:rsidP="00BA74A5">
      <w:pPr>
        <w:numPr>
          <w:ilvl w:val="0"/>
          <w:numId w:val="3"/>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905C6" w:rsidRPr="00A005FF" w:rsidRDefault="00D93C26" w:rsidP="00BA74A5">
      <w:pPr>
        <w:numPr>
          <w:ilvl w:val="0"/>
          <w:numId w:val="3"/>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A905C6" w:rsidRPr="00A005FF" w:rsidRDefault="00D93C26" w:rsidP="00BA74A5">
      <w:pPr>
        <w:numPr>
          <w:ilvl w:val="0"/>
          <w:numId w:val="3"/>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идейная убеждённость, готовность к служению Отечеству и его защите, ответственность за его судьбу.</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 xml:space="preserve">3) </w:t>
      </w:r>
      <w:proofErr w:type="spellStart"/>
      <w:r w:rsidRPr="00A005FF">
        <w:rPr>
          <w:rFonts w:ascii="Times New Roman" w:hAnsi="Times New Roman" w:cs="Times New Roman"/>
          <w:b/>
          <w:color w:val="000000"/>
          <w:sz w:val="24"/>
          <w:szCs w:val="24"/>
        </w:rPr>
        <w:t>духовно-нравственного</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воспитания</w:t>
      </w:r>
      <w:proofErr w:type="spellEnd"/>
      <w:r w:rsidRPr="00A005FF">
        <w:rPr>
          <w:rFonts w:ascii="Times New Roman" w:hAnsi="Times New Roman" w:cs="Times New Roman"/>
          <w:b/>
          <w:color w:val="000000"/>
          <w:sz w:val="24"/>
          <w:szCs w:val="24"/>
        </w:rPr>
        <w:t>:</w:t>
      </w:r>
    </w:p>
    <w:p w:rsidR="00A905C6" w:rsidRPr="00A005FF" w:rsidRDefault="00D93C26" w:rsidP="00BA74A5">
      <w:pPr>
        <w:numPr>
          <w:ilvl w:val="0"/>
          <w:numId w:val="4"/>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осознание духовных ценностей российского народа;</w:t>
      </w:r>
    </w:p>
    <w:p w:rsidR="00A905C6" w:rsidRPr="00A005FF" w:rsidRDefault="00D93C26" w:rsidP="00BA74A5">
      <w:pPr>
        <w:numPr>
          <w:ilvl w:val="0"/>
          <w:numId w:val="4"/>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сформированность нравственного сознания, норм этичного поведения;</w:t>
      </w:r>
    </w:p>
    <w:p w:rsidR="00A905C6" w:rsidRPr="00A005FF" w:rsidRDefault="00D93C26" w:rsidP="00BA74A5">
      <w:pPr>
        <w:numPr>
          <w:ilvl w:val="0"/>
          <w:numId w:val="4"/>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A905C6" w:rsidRPr="00A005FF" w:rsidRDefault="00D93C26" w:rsidP="00BA74A5">
      <w:pPr>
        <w:numPr>
          <w:ilvl w:val="0"/>
          <w:numId w:val="4"/>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осознание личного вклада в построение устойчивого будущего;</w:t>
      </w:r>
    </w:p>
    <w:p w:rsidR="00A905C6" w:rsidRPr="00A005FF" w:rsidRDefault="00D93C26" w:rsidP="00BA74A5">
      <w:pPr>
        <w:numPr>
          <w:ilvl w:val="0"/>
          <w:numId w:val="4"/>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 xml:space="preserve">4) </w:t>
      </w:r>
      <w:proofErr w:type="spellStart"/>
      <w:proofErr w:type="gramStart"/>
      <w:r w:rsidRPr="00A005FF">
        <w:rPr>
          <w:rFonts w:ascii="Times New Roman" w:hAnsi="Times New Roman" w:cs="Times New Roman"/>
          <w:b/>
          <w:color w:val="000000"/>
          <w:sz w:val="24"/>
          <w:szCs w:val="24"/>
        </w:rPr>
        <w:t>эстетического</w:t>
      </w:r>
      <w:proofErr w:type="spellEnd"/>
      <w:proofErr w:type="gram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воспитания</w:t>
      </w:r>
      <w:proofErr w:type="spellEnd"/>
      <w:r w:rsidRPr="00A005FF">
        <w:rPr>
          <w:rFonts w:ascii="Times New Roman" w:hAnsi="Times New Roman" w:cs="Times New Roman"/>
          <w:b/>
          <w:color w:val="000000"/>
          <w:sz w:val="24"/>
          <w:szCs w:val="24"/>
        </w:rPr>
        <w:t>:</w:t>
      </w:r>
    </w:p>
    <w:p w:rsidR="00A905C6" w:rsidRPr="00A005FF" w:rsidRDefault="00D93C26" w:rsidP="00BA74A5">
      <w:pPr>
        <w:numPr>
          <w:ilvl w:val="0"/>
          <w:numId w:val="5"/>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A905C6" w:rsidRPr="00A005FF" w:rsidRDefault="00D93C26" w:rsidP="00BA74A5">
      <w:pPr>
        <w:numPr>
          <w:ilvl w:val="0"/>
          <w:numId w:val="5"/>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05C6" w:rsidRPr="00A005FF" w:rsidRDefault="00D93C26" w:rsidP="00BA74A5">
      <w:pPr>
        <w:numPr>
          <w:ilvl w:val="0"/>
          <w:numId w:val="5"/>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A905C6" w:rsidRPr="00A005FF" w:rsidRDefault="00D93C26" w:rsidP="00BA74A5">
      <w:pPr>
        <w:numPr>
          <w:ilvl w:val="0"/>
          <w:numId w:val="5"/>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lastRenderedPageBreak/>
        <w:t xml:space="preserve">5) </w:t>
      </w:r>
      <w:proofErr w:type="spellStart"/>
      <w:proofErr w:type="gramStart"/>
      <w:r w:rsidRPr="00A005FF">
        <w:rPr>
          <w:rFonts w:ascii="Times New Roman" w:hAnsi="Times New Roman" w:cs="Times New Roman"/>
          <w:b/>
          <w:color w:val="000000"/>
          <w:sz w:val="24"/>
          <w:szCs w:val="24"/>
        </w:rPr>
        <w:t>физического</w:t>
      </w:r>
      <w:proofErr w:type="spellEnd"/>
      <w:proofErr w:type="gram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воспитания</w:t>
      </w:r>
      <w:proofErr w:type="spellEnd"/>
      <w:r w:rsidRPr="00A005FF">
        <w:rPr>
          <w:rFonts w:ascii="Times New Roman" w:hAnsi="Times New Roman" w:cs="Times New Roman"/>
          <w:b/>
          <w:color w:val="000000"/>
          <w:sz w:val="24"/>
          <w:szCs w:val="24"/>
        </w:rPr>
        <w:t>:</w:t>
      </w:r>
    </w:p>
    <w:p w:rsidR="00A905C6" w:rsidRPr="00A005FF" w:rsidRDefault="00D93C26" w:rsidP="00BA74A5">
      <w:pPr>
        <w:numPr>
          <w:ilvl w:val="0"/>
          <w:numId w:val="6"/>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сформированность здорового и безопасного образа жизни, ответственного отношения к своему здоровью;</w:t>
      </w:r>
    </w:p>
    <w:p w:rsidR="00A905C6" w:rsidRPr="00A005FF" w:rsidRDefault="00D93C26" w:rsidP="00BA74A5">
      <w:pPr>
        <w:numPr>
          <w:ilvl w:val="0"/>
          <w:numId w:val="6"/>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потребность в физическом совершенствовании, занятиях спортивно-оздоровительной деятельностью;</w:t>
      </w:r>
    </w:p>
    <w:p w:rsidR="00A905C6" w:rsidRPr="00A005FF" w:rsidRDefault="00D93C26" w:rsidP="00BA74A5">
      <w:pPr>
        <w:numPr>
          <w:ilvl w:val="0"/>
          <w:numId w:val="6"/>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активное неприятие вредных привычек и иных форм причинения вреда физическому и психическому здоровью.</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 xml:space="preserve">6) </w:t>
      </w:r>
      <w:proofErr w:type="spellStart"/>
      <w:proofErr w:type="gramStart"/>
      <w:r w:rsidRPr="00A005FF">
        <w:rPr>
          <w:rFonts w:ascii="Times New Roman" w:hAnsi="Times New Roman" w:cs="Times New Roman"/>
          <w:b/>
          <w:color w:val="000000"/>
          <w:sz w:val="24"/>
          <w:szCs w:val="24"/>
        </w:rPr>
        <w:t>трудового</w:t>
      </w:r>
      <w:proofErr w:type="spellEnd"/>
      <w:proofErr w:type="gram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воспитания</w:t>
      </w:r>
      <w:proofErr w:type="spellEnd"/>
      <w:r w:rsidRPr="00A005FF">
        <w:rPr>
          <w:rFonts w:ascii="Times New Roman" w:hAnsi="Times New Roman" w:cs="Times New Roman"/>
          <w:b/>
          <w:color w:val="000000"/>
          <w:sz w:val="24"/>
          <w:szCs w:val="24"/>
        </w:rPr>
        <w:t>:</w:t>
      </w:r>
    </w:p>
    <w:p w:rsidR="00A905C6" w:rsidRPr="00A005FF" w:rsidRDefault="00D93C26" w:rsidP="00BA74A5">
      <w:pPr>
        <w:numPr>
          <w:ilvl w:val="0"/>
          <w:numId w:val="7"/>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готовность к труду, осознание ценности мастерства, трудолюбие;</w:t>
      </w:r>
    </w:p>
    <w:p w:rsidR="00A905C6" w:rsidRPr="00A005FF" w:rsidRDefault="00D93C26" w:rsidP="00BA74A5">
      <w:pPr>
        <w:numPr>
          <w:ilvl w:val="0"/>
          <w:numId w:val="7"/>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A905C6" w:rsidRPr="00A005FF" w:rsidRDefault="00D93C26" w:rsidP="00BA74A5">
      <w:pPr>
        <w:numPr>
          <w:ilvl w:val="0"/>
          <w:numId w:val="7"/>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A905C6" w:rsidRPr="00A005FF" w:rsidRDefault="00D93C26" w:rsidP="00BA74A5">
      <w:pPr>
        <w:numPr>
          <w:ilvl w:val="0"/>
          <w:numId w:val="7"/>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готовность и способность к образованию и самообразованию на протяжении всей жизни.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 xml:space="preserve">7) </w:t>
      </w:r>
      <w:proofErr w:type="spellStart"/>
      <w:proofErr w:type="gramStart"/>
      <w:r w:rsidRPr="00A005FF">
        <w:rPr>
          <w:rFonts w:ascii="Times New Roman" w:hAnsi="Times New Roman" w:cs="Times New Roman"/>
          <w:b/>
          <w:color w:val="000000"/>
          <w:sz w:val="24"/>
          <w:szCs w:val="24"/>
        </w:rPr>
        <w:t>экологического</w:t>
      </w:r>
      <w:proofErr w:type="spellEnd"/>
      <w:proofErr w:type="gram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воспитания</w:t>
      </w:r>
      <w:proofErr w:type="spellEnd"/>
      <w:r w:rsidRPr="00A005FF">
        <w:rPr>
          <w:rFonts w:ascii="Times New Roman" w:hAnsi="Times New Roman" w:cs="Times New Roman"/>
          <w:b/>
          <w:color w:val="000000"/>
          <w:sz w:val="24"/>
          <w:szCs w:val="24"/>
        </w:rPr>
        <w:t>:</w:t>
      </w:r>
    </w:p>
    <w:p w:rsidR="00A905C6" w:rsidRPr="00A005FF" w:rsidRDefault="00D93C26" w:rsidP="00BA74A5">
      <w:pPr>
        <w:numPr>
          <w:ilvl w:val="0"/>
          <w:numId w:val="8"/>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905C6" w:rsidRPr="00A005FF" w:rsidRDefault="00D93C26" w:rsidP="00BA74A5">
      <w:pPr>
        <w:numPr>
          <w:ilvl w:val="0"/>
          <w:numId w:val="8"/>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A905C6" w:rsidRPr="00A005FF" w:rsidRDefault="00D93C26" w:rsidP="00BA74A5">
      <w:pPr>
        <w:numPr>
          <w:ilvl w:val="0"/>
          <w:numId w:val="8"/>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A905C6" w:rsidRPr="00A005FF" w:rsidRDefault="00D93C26" w:rsidP="00BA74A5">
      <w:pPr>
        <w:numPr>
          <w:ilvl w:val="0"/>
          <w:numId w:val="8"/>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расширение опыта деятельности экологической направленности.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 xml:space="preserve">8) </w:t>
      </w:r>
      <w:proofErr w:type="spellStart"/>
      <w:proofErr w:type="gramStart"/>
      <w:r w:rsidRPr="00A005FF">
        <w:rPr>
          <w:rFonts w:ascii="Times New Roman" w:hAnsi="Times New Roman" w:cs="Times New Roman"/>
          <w:b/>
          <w:color w:val="000000"/>
          <w:sz w:val="24"/>
          <w:szCs w:val="24"/>
        </w:rPr>
        <w:t>ценности</w:t>
      </w:r>
      <w:proofErr w:type="spellEnd"/>
      <w:proofErr w:type="gram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научного</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познания</w:t>
      </w:r>
      <w:proofErr w:type="spellEnd"/>
      <w:r w:rsidRPr="00A005FF">
        <w:rPr>
          <w:rFonts w:ascii="Times New Roman" w:hAnsi="Times New Roman" w:cs="Times New Roman"/>
          <w:b/>
          <w:color w:val="000000"/>
          <w:sz w:val="24"/>
          <w:szCs w:val="24"/>
        </w:rPr>
        <w:t>:</w:t>
      </w:r>
    </w:p>
    <w:p w:rsidR="00A905C6" w:rsidRPr="00A005FF" w:rsidRDefault="00D93C26" w:rsidP="00BA74A5">
      <w:pPr>
        <w:numPr>
          <w:ilvl w:val="0"/>
          <w:numId w:val="9"/>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05C6" w:rsidRPr="00A005FF" w:rsidRDefault="00D93C26" w:rsidP="00BA74A5">
      <w:pPr>
        <w:numPr>
          <w:ilvl w:val="0"/>
          <w:numId w:val="9"/>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совершенствование языковой и читательской культуры как средства взаимодействия между людьми и познания мира;</w:t>
      </w:r>
    </w:p>
    <w:p w:rsidR="00A905C6" w:rsidRPr="00A005FF" w:rsidRDefault="00D93C26" w:rsidP="00BA74A5">
      <w:pPr>
        <w:numPr>
          <w:ilvl w:val="0"/>
          <w:numId w:val="9"/>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В процессе достижения личностных результатов освоения обучающимися рабочей программы по русскому языку </w:t>
      </w:r>
      <w:proofErr w:type="gramStart"/>
      <w:r w:rsidRPr="00A005FF">
        <w:rPr>
          <w:rFonts w:ascii="Times New Roman" w:hAnsi="Times New Roman" w:cs="Times New Roman"/>
          <w:color w:val="000000"/>
          <w:sz w:val="24"/>
          <w:szCs w:val="24"/>
        </w:rPr>
        <w:t>у</w:t>
      </w:r>
      <w:proofErr w:type="gramEnd"/>
      <w:r w:rsidRPr="00A005FF">
        <w:rPr>
          <w:rFonts w:ascii="Times New Roman" w:hAnsi="Times New Roman" w:cs="Times New Roman"/>
          <w:color w:val="000000"/>
          <w:sz w:val="24"/>
          <w:szCs w:val="24"/>
        </w:rPr>
        <w:t xml:space="preserve"> обучающихся совершенствуется эмоциональный интеллект, предполагающий сформированность:</w:t>
      </w:r>
    </w:p>
    <w:p w:rsidR="00A905C6" w:rsidRPr="00A005FF" w:rsidRDefault="00D93C26" w:rsidP="00BA74A5">
      <w:pPr>
        <w:numPr>
          <w:ilvl w:val="0"/>
          <w:numId w:val="10"/>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A905C6" w:rsidRPr="00A005FF" w:rsidRDefault="00D93C26" w:rsidP="00BA74A5">
      <w:pPr>
        <w:numPr>
          <w:ilvl w:val="0"/>
          <w:numId w:val="10"/>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lastRenderedPageBreak/>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A905C6" w:rsidRPr="00A005FF" w:rsidRDefault="00D93C26" w:rsidP="00BA74A5">
      <w:pPr>
        <w:numPr>
          <w:ilvl w:val="0"/>
          <w:numId w:val="10"/>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905C6" w:rsidRPr="00A005FF" w:rsidRDefault="00D93C26" w:rsidP="00BA74A5">
      <w:pPr>
        <w:numPr>
          <w:ilvl w:val="0"/>
          <w:numId w:val="10"/>
        </w:numPr>
        <w:spacing w:after="0" w:line="264" w:lineRule="auto"/>
        <w:ind w:firstLine="0"/>
        <w:jc w:val="both"/>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эмпатии</w:t>
      </w:r>
      <w:proofErr w:type="spellEnd"/>
      <w:r w:rsidRPr="00A005FF">
        <w:rPr>
          <w:rFonts w:ascii="Times New Roman" w:hAnsi="Times New Roman" w:cs="Times New Roman"/>
          <w:color w:val="000000"/>
          <w:sz w:val="24"/>
          <w:szCs w:val="24"/>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905C6" w:rsidRPr="00A005FF" w:rsidRDefault="00D93C26" w:rsidP="00BA74A5">
      <w:pPr>
        <w:numPr>
          <w:ilvl w:val="0"/>
          <w:numId w:val="10"/>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У обучающегося будут сформированы следующие </w:t>
      </w:r>
      <w:r w:rsidRPr="00A005FF">
        <w:rPr>
          <w:rFonts w:ascii="Times New Roman" w:hAnsi="Times New Roman" w:cs="Times New Roman"/>
          <w:b/>
          <w:color w:val="000000"/>
          <w:sz w:val="24"/>
          <w:szCs w:val="24"/>
        </w:rPr>
        <w:t>базовые логические действия</w:t>
      </w:r>
      <w:r w:rsidRPr="00A005FF">
        <w:rPr>
          <w:rFonts w:ascii="Times New Roman" w:hAnsi="Times New Roman" w:cs="Times New Roman"/>
          <w:color w:val="000000"/>
          <w:sz w:val="24"/>
          <w:szCs w:val="24"/>
        </w:rPr>
        <w:t xml:space="preserve"> как часть познавательных универсальных учебных действий:</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самостоятельно формулировать и актуализировать проблему, рассматривать её всесторонне;</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определять цели деятельности, задавать параметры и критерии их достижения;</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выявлять закономерности и противоречия языковых явлений, данных в наблюдении;</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разрабатывать план решения проблемы с учётом анализа имеющихся материальных и нематериальных ресурсов;</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вносить коррективы в деятельность, оценивать риски и соответствие результатов целям;</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развивать креативное мышление при решении жизненных проблем с учётом собственного речевого и читательского опыта.</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У обучающегося будут сформированы следующие </w:t>
      </w:r>
      <w:r w:rsidRPr="00A005FF">
        <w:rPr>
          <w:rFonts w:ascii="Times New Roman" w:hAnsi="Times New Roman" w:cs="Times New Roman"/>
          <w:b/>
          <w:color w:val="000000"/>
          <w:sz w:val="24"/>
          <w:szCs w:val="24"/>
        </w:rPr>
        <w:t>базовые исследовательские действия</w:t>
      </w:r>
      <w:r w:rsidRPr="00A005FF">
        <w:rPr>
          <w:rFonts w:ascii="Times New Roman" w:hAnsi="Times New Roman" w:cs="Times New Roman"/>
          <w:color w:val="000000"/>
          <w:sz w:val="24"/>
          <w:szCs w:val="24"/>
        </w:rPr>
        <w:t xml:space="preserve"> как часть познавательных универсальных учебных действий:</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владеть разными видами деятельности по получению нового знания, в том числе по русскому языку; его интерпретации, преобразованию и применению в </w:t>
      </w:r>
      <w:r w:rsidRPr="00A005FF">
        <w:rPr>
          <w:rFonts w:ascii="Times New Roman" w:hAnsi="Times New Roman" w:cs="Times New Roman"/>
          <w:color w:val="000000"/>
          <w:sz w:val="24"/>
          <w:szCs w:val="24"/>
        </w:rPr>
        <w:lastRenderedPageBreak/>
        <w:t>различных учебных ситуациях, в том числе при создании учебных и социальных проектов;</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ставить и формулировать собственные задачи в образовательной деятельности и разнообразных жизненных ситуациях;</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давать оценку новым ситуациям, приобретённому опыту;</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уметь интегрировать знания из разных предметных областей;</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уметь переносить знания в практическую область жизнедеятельности, освоенные средства и способы действия — в профессиональную среду;</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выдвигать новые идеи, оригинальные подходы, предлагать альтернативные способы решения проблем.</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У обучающегося будут сформированы следующие </w:t>
      </w:r>
      <w:r w:rsidRPr="00A005FF">
        <w:rPr>
          <w:rFonts w:ascii="Times New Roman" w:hAnsi="Times New Roman" w:cs="Times New Roman"/>
          <w:b/>
          <w:color w:val="000000"/>
          <w:sz w:val="24"/>
          <w:szCs w:val="24"/>
        </w:rPr>
        <w:t>умения работать с информацией</w:t>
      </w:r>
      <w:r w:rsidRPr="00A005FF">
        <w:rPr>
          <w:rFonts w:ascii="Times New Roman" w:hAnsi="Times New Roman" w:cs="Times New Roman"/>
          <w:color w:val="000000"/>
          <w:sz w:val="24"/>
          <w:szCs w:val="24"/>
        </w:rPr>
        <w:t xml:space="preserve"> как часть познавательных универсальных учебных действий:</w:t>
      </w:r>
    </w:p>
    <w:p w:rsidR="00A905C6" w:rsidRPr="00A005FF" w:rsidRDefault="00D93C26" w:rsidP="00BA74A5">
      <w:pPr>
        <w:numPr>
          <w:ilvl w:val="0"/>
          <w:numId w:val="13"/>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905C6" w:rsidRPr="00A005FF" w:rsidRDefault="00D93C26" w:rsidP="00BA74A5">
      <w:pPr>
        <w:numPr>
          <w:ilvl w:val="0"/>
          <w:numId w:val="13"/>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создавать тексты в различных форматах с учётом назначения информац</w:t>
      </w:r>
      <w:proofErr w:type="gramStart"/>
      <w:r w:rsidRPr="00A005FF">
        <w:rPr>
          <w:rFonts w:ascii="Times New Roman" w:hAnsi="Times New Roman" w:cs="Times New Roman"/>
          <w:color w:val="000000"/>
          <w:sz w:val="24"/>
          <w:szCs w:val="24"/>
        </w:rPr>
        <w:t>ии и её</w:t>
      </w:r>
      <w:proofErr w:type="gramEnd"/>
      <w:r w:rsidRPr="00A005FF">
        <w:rPr>
          <w:rFonts w:ascii="Times New Roman" w:hAnsi="Times New Roman" w:cs="Times New Roman"/>
          <w:color w:val="000000"/>
          <w:sz w:val="24"/>
          <w:szCs w:val="24"/>
        </w:rPr>
        <w:t xml:space="preserve"> целевой аудитории, выбирая оптимальную форму представления и визуализации (презентация, таблица, схема и другие);</w:t>
      </w:r>
    </w:p>
    <w:p w:rsidR="00A905C6" w:rsidRPr="00A005FF" w:rsidRDefault="00D93C26" w:rsidP="00BA74A5">
      <w:pPr>
        <w:numPr>
          <w:ilvl w:val="0"/>
          <w:numId w:val="13"/>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оценивать достоверность, легитимность информации, её соответствие правовым и морально-этическим нормам;</w:t>
      </w:r>
    </w:p>
    <w:p w:rsidR="00A905C6" w:rsidRPr="00A005FF" w:rsidRDefault="00D93C26" w:rsidP="00BA74A5">
      <w:pPr>
        <w:numPr>
          <w:ilvl w:val="0"/>
          <w:numId w:val="13"/>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05C6" w:rsidRPr="00A005FF" w:rsidRDefault="00D93C26" w:rsidP="00BA74A5">
      <w:pPr>
        <w:numPr>
          <w:ilvl w:val="0"/>
          <w:numId w:val="13"/>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владеть навыками защиты личной информации, соблюдать требования информационной безопасности.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У обучающегося будут сформированы следующие </w:t>
      </w:r>
      <w:r w:rsidRPr="00A005FF">
        <w:rPr>
          <w:rFonts w:ascii="Times New Roman" w:hAnsi="Times New Roman" w:cs="Times New Roman"/>
          <w:b/>
          <w:color w:val="000000"/>
          <w:sz w:val="24"/>
          <w:szCs w:val="24"/>
        </w:rPr>
        <w:t xml:space="preserve">умения общения </w:t>
      </w:r>
      <w:r w:rsidRPr="00A005FF">
        <w:rPr>
          <w:rFonts w:ascii="Times New Roman" w:hAnsi="Times New Roman" w:cs="Times New Roman"/>
          <w:color w:val="000000"/>
          <w:sz w:val="24"/>
          <w:szCs w:val="24"/>
        </w:rPr>
        <w:t>как часть коммуникативных универсальных учебных действий:</w:t>
      </w:r>
    </w:p>
    <w:p w:rsidR="00A905C6" w:rsidRPr="00A005FF" w:rsidRDefault="00D93C26" w:rsidP="00BA74A5">
      <w:pPr>
        <w:numPr>
          <w:ilvl w:val="0"/>
          <w:numId w:val="14"/>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осуществлять коммуникацию во всех сферах жизни;</w:t>
      </w:r>
    </w:p>
    <w:p w:rsidR="00A905C6" w:rsidRPr="00A005FF" w:rsidRDefault="00D93C26" w:rsidP="00BA74A5">
      <w:pPr>
        <w:numPr>
          <w:ilvl w:val="0"/>
          <w:numId w:val="14"/>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905C6" w:rsidRPr="00A005FF" w:rsidRDefault="00D93C26" w:rsidP="00BA74A5">
      <w:pPr>
        <w:numPr>
          <w:ilvl w:val="0"/>
          <w:numId w:val="14"/>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владеть различными способами общения и взаимодействия; аргументированно вести диалог;</w:t>
      </w:r>
    </w:p>
    <w:p w:rsidR="00A905C6" w:rsidRPr="00A005FF" w:rsidRDefault="00D93C26" w:rsidP="00BA74A5">
      <w:pPr>
        <w:numPr>
          <w:ilvl w:val="0"/>
          <w:numId w:val="14"/>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lastRenderedPageBreak/>
        <w:t>развёрнуто, логично и корректно с точки зрения культуры речи излагать своё мнение, строить высказывание.</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У обучающегося будут сформированы следующие </w:t>
      </w:r>
      <w:r w:rsidRPr="00A005FF">
        <w:rPr>
          <w:rFonts w:ascii="Times New Roman" w:hAnsi="Times New Roman" w:cs="Times New Roman"/>
          <w:b/>
          <w:color w:val="000000"/>
          <w:sz w:val="24"/>
          <w:szCs w:val="24"/>
        </w:rPr>
        <w:t>умения самоорганизации</w:t>
      </w:r>
      <w:r w:rsidRPr="00A005FF">
        <w:rPr>
          <w:rFonts w:ascii="Times New Roman" w:hAnsi="Times New Roman" w:cs="Times New Roman"/>
          <w:color w:val="000000"/>
          <w:sz w:val="24"/>
          <w:szCs w:val="24"/>
        </w:rPr>
        <w:t xml:space="preserve"> как части регулятивных универсальных учебных действий:</w:t>
      </w:r>
    </w:p>
    <w:p w:rsidR="00A905C6" w:rsidRPr="00A005FF" w:rsidRDefault="00D93C26" w:rsidP="00BA74A5">
      <w:pPr>
        <w:numPr>
          <w:ilvl w:val="0"/>
          <w:numId w:val="15"/>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905C6" w:rsidRPr="00A005FF" w:rsidRDefault="00D93C26" w:rsidP="00BA74A5">
      <w:pPr>
        <w:numPr>
          <w:ilvl w:val="0"/>
          <w:numId w:val="15"/>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A905C6" w:rsidRPr="00A005FF" w:rsidRDefault="00D93C26" w:rsidP="00BA74A5">
      <w:pPr>
        <w:numPr>
          <w:ilvl w:val="0"/>
          <w:numId w:val="15"/>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расширять рамки учебного предмета на основе личных предпочтений;</w:t>
      </w:r>
    </w:p>
    <w:p w:rsidR="00A905C6" w:rsidRPr="00A005FF" w:rsidRDefault="00D93C26" w:rsidP="00BA74A5">
      <w:pPr>
        <w:numPr>
          <w:ilvl w:val="0"/>
          <w:numId w:val="15"/>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делать осознанный выбор, уметь аргументировать его, брать ответственность за результаты выбора;</w:t>
      </w:r>
    </w:p>
    <w:p w:rsidR="00A905C6" w:rsidRPr="00A005FF" w:rsidRDefault="00D93C26" w:rsidP="00BA74A5">
      <w:pPr>
        <w:numPr>
          <w:ilvl w:val="0"/>
          <w:numId w:val="15"/>
        </w:numPr>
        <w:spacing w:after="0" w:line="264" w:lineRule="auto"/>
        <w:ind w:firstLine="0"/>
        <w:jc w:val="both"/>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оценивать</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приобретённый</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опыт</w:t>
      </w:r>
      <w:proofErr w:type="spellEnd"/>
      <w:r w:rsidRPr="00A005FF">
        <w:rPr>
          <w:rFonts w:ascii="Times New Roman" w:hAnsi="Times New Roman" w:cs="Times New Roman"/>
          <w:color w:val="000000"/>
          <w:sz w:val="24"/>
          <w:szCs w:val="24"/>
        </w:rPr>
        <w:t>;</w:t>
      </w:r>
    </w:p>
    <w:p w:rsidR="00A905C6" w:rsidRPr="00A005FF" w:rsidRDefault="00D93C26" w:rsidP="00BA74A5">
      <w:pPr>
        <w:numPr>
          <w:ilvl w:val="0"/>
          <w:numId w:val="15"/>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У обучающегося будут сформированы следующие </w:t>
      </w:r>
      <w:r w:rsidRPr="00A005FF">
        <w:rPr>
          <w:rFonts w:ascii="Times New Roman" w:hAnsi="Times New Roman" w:cs="Times New Roman"/>
          <w:b/>
          <w:color w:val="000000"/>
          <w:sz w:val="24"/>
          <w:szCs w:val="24"/>
        </w:rPr>
        <w:t>умения самоконтроля, принятия себя и других</w:t>
      </w:r>
      <w:r w:rsidRPr="00A005FF">
        <w:rPr>
          <w:rFonts w:ascii="Times New Roman" w:hAnsi="Times New Roman" w:cs="Times New Roman"/>
          <w:color w:val="000000"/>
          <w:sz w:val="24"/>
          <w:szCs w:val="24"/>
        </w:rPr>
        <w:t xml:space="preserve"> как части регулятивных универсальных учебных действий:</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давать оценку новым ситуациям, вносить коррективы в деятельность, оценивать соответствие результатов целям;</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уметь оценивать риски и своевременно принимать решение по их снижению;</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принимать себя, понимая свои недостатки и достоинства;</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принимать мотивы и аргументы других людей при анализе результатов деятельности;</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признавать своё право и право других на ошибку;</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развивать способность видеть мир с позиции другого человека.</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У обучающегося будут сформированы следующие </w:t>
      </w:r>
      <w:r w:rsidRPr="00A005FF">
        <w:rPr>
          <w:rFonts w:ascii="Times New Roman" w:hAnsi="Times New Roman" w:cs="Times New Roman"/>
          <w:b/>
          <w:color w:val="000000"/>
          <w:sz w:val="24"/>
          <w:szCs w:val="24"/>
        </w:rPr>
        <w:t>умения совместной деятельности:</w:t>
      </w:r>
    </w:p>
    <w:p w:rsidR="00A905C6" w:rsidRPr="00A005FF" w:rsidRDefault="00D93C26" w:rsidP="00BA74A5">
      <w:pPr>
        <w:numPr>
          <w:ilvl w:val="0"/>
          <w:numId w:val="17"/>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понимать и использовать преимущества командной и индивидуальной работы;</w:t>
      </w:r>
    </w:p>
    <w:p w:rsidR="00A905C6" w:rsidRPr="00A005FF" w:rsidRDefault="00D93C26" w:rsidP="00BA74A5">
      <w:pPr>
        <w:numPr>
          <w:ilvl w:val="0"/>
          <w:numId w:val="17"/>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выбирать тематику и методы совместных действий с учётом общих интересов и возможностей каждого члена коллектива;</w:t>
      </w:r>
    </w:p>
    <w:p w:rsidR="00A905C6" w:rsidRPr="00A005FF" w:rsidRDefault="00D93C26" w:rsidP="00BA74A5">
      <w:pPr>
        <w:numPr>
          <w:ilvl w:val="0"/>
          <w:numId w:val="17"/>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A905C6" w:rsidRPr="00A005FF" w:rsidRDefault="00D93C26" w:rsidP="00BA74A5">
      <w:pPr>
        <w:numPr>
          <w:ilvl w:val="0"/>
          <w:numId w:val="17"/>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оценивать качество своего вклада и вклада каждого участника команды в общий результат по разработанным критериям;</w:t>
      </w:r>
    </w:p>
    <w:p w:rsidR="00A905C6" w:rsidRPr="00A005FF" w:rsidRDefault="00D93C26" w:rsidP="00BA74A5">
      <w:pPr>
        <w:numPr>
          <w:ilvl w:val="0"/>
          <w:numId w:val="17"/>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A905C6" w:rsidRPr="00A005FF" w:rsidRDefault="00A905C6" w:rsidP="00BA74A5">
      <w:pPr>
        <w:spacing w:after="0" w:line="264" w:lineRule="auto"/>
        <w:ind w:left="120"/>
        <w:jc w:val="both"/>
        <w:rPr>
          <w:rFonts w:ascii="Times New Roman" w:hAnsi="Times New Roman" w:cs="Times New Roman"/>
          <w:sz w:val="24"/>
          <w:szCs w:val="24"/>
        </w:rPr>
      </w:pPr>
    </w:p>
    <w:p w:rsidR="00BA74A5" w:rsidRPr="00A005FF" w:rsidRDefault="00BA74A5">
      <w:pPr>
        <w:spacing w:after="0" w:line="264" w:lineRule="auto"/>
        <w:ind w:left="120"/>
        <w:jc w:val="both"/>
        <w:rPr>
          <w:rFonts w:ascii="Times New Roman" w:hAnsi="Times New Roman" w:cs="Times New Roman"/>
          <w:b/>
          <w:color w:val="000000"/>
          <w:sz w:val="24"/>
          <w:szCs w:val="24"/>
        </w:rPr>
      </w:pPr>
    </w:p>
    <w:p w:rsidR="00BA74A5" w:rsidRPr="00A005FF" w:rsidRDefault="00BA74A5">
      <w:pPr>
        <w:spacing w:after="0" w:line="264" w:lineRule="auto"/>
        <w:ind w:left="120"/>
        <w:jc w:val="both"/>
        <w:rPr>
          <w:rFonts w:ascii="Times New Roman" w:hAnsi="Times New Roman" w:cs="Times New Roman"/>
          <w:b/>
          <w:color w:val="000000"/>
          <w:sz w:val="24"/>
          <w:szCs w:val="24"/>
        </w:rPr>
      </w:pPr>
    </w:p>
    <w:p w:rsidR="00A905C6" w:rsidRPr="00A005FF" w:rsidRDefault="00D93C26" w:rsidP="00BA74A5">
      <w:pPr>
        <w:spacing w:after="0" w:line="264" w:lineRule="auto"/>
        <w:ind w:left="120"/>
        <w:jc w:val="both"/>
        <w:rPr>
          <w:rFonts w:ascii="Times New Roman" w:hAnsi="Times New Roman" w:cs="Times New Roman"/>
          <w:sz w:val="24"/>
          <w:szCs w:val="24"/>
        </w:rPr>
      </w:pPr>
      <w:r w:rsidRPr="00A005FF">
        <w:rPr>
          <w:rFonts w:ascii="Times New Roman" w:hAnsi="Times New Roman" w:cs="Times New Roman"/>
          <w:b/>
          <w:color w:val="000000"/>
          <w:sz w:val="24"/>
          <w:szCs w:val="24"/>
        </w:rPr>
        <w:t xml:space="preserve">ПРЕДМЕТНЫЕ РЕЗУЛЬТАТЫ </w:t>
      </w:r>
    </w:p>
    <w:p w:rsidR="00A905C6" w:rsidRPr="00A005FF" w:rsidRDefault="00D93C26" w:rsidP="00BA74A5">
      <w:pPr>
        <w:spacing w:after="0" w:line="264" w:lineRule="auto"/>
        <w:ind w:left="120"/>
        <w:jc w:val="both"/>
        <w:rPr>
          <w:rFonts w:ascii="Times New Roman" w:hAnsi="Times New Roman" w:cs="Times New Roman"/>
          <w:sz w:val="24"/>
          <w:szCs w:val="24"/>
        </w:rPr>
      </w:pPr>
      <w:r w:rsidRPr="00A005FF">
        <w:rPr>
          <w:rFonts w:ascii="Times New Roman" w:hAnsi="Times New Roman" w:cs="Times New Roman"/>
          <w:b/>
          <w:color w:val="000000"/>
          <w:sz w:val="24"/>
          <w:szCs w:val="24"/>
        </w:rPr>
        <w:t>10 КЛАСС</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К концу обучения в 10 классе </w:t>
      </w:r>
      <w:proofErr w:type="gramStart"/>
      <w:r w:rsidRPr="00A005FF">
        <w:rPr>
          <w:rFonts w:ascii="Times New Roman" w:hAnsi="Times New Roman" w:cs="Times New Roman"/>
          <w:color w:val="000000"/>
          <w:sz w:val="24"/>
          <w:szCs w:val="24"/>
        </w:rPr>
        <w:t>обучающийся</w:t>
      </w:r>
      <w:proofErr w:type="gramEnd"/>
      <w:r w:rsidRPr="00A005FF">
        <w:rPr>
          <w:rFonts w:ascii="Times New Roman" w:hAnsi="Times New Roman" w:cs="Times New Roman"/>
          <w:color w:val="000000"/>
          <w:sz w:val="24"/>
          <w:szCs w:val="24"/>
        </w:rPr>
        <w:t xml:space="preserve"> получит следующие предметные результаты по отдельным темам программы по русскому языку:</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Общие сведения о языке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Иметь представление о языке как знаковой системе, об основных функциях языка; о лингвистике как науке.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A905C6" w:rsidRPr="00A005FF" w:rsidRDefault="00D93C26">
      <w:pPr>
        <w:spacing w:after="0" w:line="264" w:lineRule="auto"/>
        <w:ind w:firstLine="600"/>
        <w:jc w:val="both"/>
        <w:rPr>
          <w:rFonts w:ascii="Times New Roman" w:hAnsi="Times New Roman" w:cs="Times New Roman"/>
          <w:sz w:val="24"/>
          <w:szCs w:val="24"/>
        </w:rPr>
      </w:pPr>
      <w:proofErr w:type="gramStart"/>
      <w:r w:rsidRPr="00A005FF">
        <w:rPr>
          <w:rFonts w:ascii="Times New Roman" w:hAnsi="Times New Roman" w:cs="Times New Roman"/>
          <w:color w:val="000000"/>
          <w:spacing w:val="-2"/>
          <w:sz w:val="24"/>
          <w:szCs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A005FF">
        <w:rPr>
          <w:rFonts w:ascii="Times New Roman" w:hAnsi="Times New Roman" w:cs="Times New Roman"/>
          <w:color w:val="000000"/>
          <w:spacing w:val="-2"/>
          <w:sz w:val="24"/>
          <w:szCs w:val="24"/>
        </w:rPr>
        <w:t xml:space="preserve"> </w:t>
      </w:r>
      <w:proofErr w:type="gramStart"/>
      <w:r w:rsidRPr="00A005FF">
        <w:rPr>
          <w:rFonts w:ascii="Times New Roman" w:hAnsi="Times New Roman" w:cs="Times New Roman"/>
          <w:color w:val="000000"/>
          <w:spacing w:val="-2"/>
          <w:sz w:val="24"/>
          <w:szCs w:val="24"/>
        </w:rPr>
        <w:t>Российской Федерации от 25 октября 1991 г. № 1807-1 «О языках народов Российской Федерации»).</w:t>
      </w:r>
      <w:proofErr w:type="gramEnd"/>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Язык и речь. Культура речи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Система языка. Культура речи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Иметь представление о культуре речи как разделе лингвистики.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Комментировать нормативный, коммуникативный и этический аспекты культуры речи, приводить соответствующие примеры.</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Иметь представление о языковой норме, её видах.</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Использовать словари русского языка в учебной деятельности.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Фонетика. Орфоэпия. Орфоэпические нормы</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Выполнять фонетический анализ слова.</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Определять изобразительно-выразительные средства фонетики в тексте.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lastRenderedPageBreak/>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Соблюдать основные произносительные и акцентологические нормы современного русского литературного языка.</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Использовать орфоэпический словарь.</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Лексикология и фразеология. Лексические нормы</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Выполнять лексический анализ слова.</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Определять изобразительно-выразительные средства лексики.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Соблюдать лексические нормы.</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A905C6" w:rsidRPr="00A005FF" w:rsidRDefault="00D93C26">
      <w:pPr>
        <w:spacing w:after="0" w:line="264" w:lineRule="auto"/>
        <w:ind w:firstLine="600"/>
        <w:jc w:val="both"/>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Морфемика</w:t>
      </w:r>
      <w:proofErr w:type="spellEnd"/>
      <w:r w:rsidRPr="00A005FF">
        <w:rPr>
          <w:rFonts w:ascii="Times New Roman" w:hAnsi="Times New Roman" w:cs="Times New Roman"/>
          <w:b/>
          <w:color w:val="000000"/>
          <w:sz w:val="24"/>
          <w:szCs w:val="24"/>
        </w:rPr>
        <w:t xml:space="preserve"> и словообразование. Словообразовательные нормы</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Выполнять морфемный и словообразовательный анализ слова.</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Использовать словообразовательный словарь.</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Морфология. Морфологические нормы</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Выполнять морфологический анализ слова.</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Определять особенности употребления в тексте слов разных частей речи.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Соблюдать морфологические нормы.</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Использовать словарь грамматических трудностей, справочники.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Орфография. Основные правила орфографии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Иметь представление о принципах и разделах русской орфографии.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Выполнять орфографический анализ слова.</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Соблюдать правила орфографии.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Использовать орфографические словари.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Речь. Речевое общение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pacing w:val="-1"/>
          <w:sz w:val="24"/>
          <w:szCs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lastRenderedPageBreak/>
        <w:t xml:space="preserve">Выступать перед аудиторией с докладом; представлять реферат, исследовательский проект на </w:t>
      </w:r>
      <w:proofErr w:type="gramStart"/>
      <w:r w:rsidRPr="00A005FF">
        <w:rPr>
          <w:rFonts w:ascii="Times New Roman" w:hAnsi="Times New Roman" w:cs="Times New Roman"/>
          <w:color w:val="000000"/>
          <w:sz w:val="24"/>
          <w:szCs w:val="24"/>
        </w:rPr>
        <w:t>лингвистическую</w:t>
      </w:r>
      <w:proofErr w:type="gramEnd"/>
      <w:r w:rsidRPr="00A005FF">
        <w:rPr>
          <w:rFonts w:ascii="Times New Roman" w:hAnsi="Times New Roman" w:cs="Times New Roman"/>
          <w:color w:val="000000"/>
          <w:sz w:val="24"/>
          <w:szCs w:val="24"/>
        </w:rPr>
        <w:t xml:space="preserve"> и другие темы; использовать образовательные информационно-коммуникационные инструменты и ресурсы для решения учебных задач.</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Использовать различные виды </w:t>
      </w:r>
      <w:proofErr w:type="spellStart"/>
      <w:r w:rsidRPr="00A005FF">
        <w:rPr>
          <w:rFonts w:ascii="Times New Roman" w:hAnsi="Times New Roman" w:cs="Times New Roman"/>
          <w:color w:val="000000"/>
          <w:sz w:val="24"/>
          <w:szCs w:val="24"/>
        </w:rPr>
        <w:t>аудирования</w:t>
      </w:r>
      <w:proofErr w:type="spellEnd"/>
      <w:r w:rsidRPr="00A005FF">
        <w:rPr>
          <w:rFonts w:ascii="Times New Roman" w:hAnsi="Times New Roman" w:cs="Times New Roman"/>
          <w:color w:val="000000"/>
          <w:sz w:val="24"/>
          <w:szCs w:val="24"/>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A005FF">
        <w:rPr>
          <w:rFonts w:ascii="Times New Roman" w:hAnsi="Times New Roman" w:cs="Times New Roman"/>
          <w:color w:val="000000"/>
          <w:sz w:val="24"/>
          <w:szCs w:val="24"/>
        </w:rPr>
        <w:t>инфографику</w:t>
      </w:r>
      <w:proofErr w:type="spellEnd"/>
      <w:r w:rsidRPr="00A005FF">
        <w:rPr>
          <w:rFonts w:ascii="Times New Roman" w:hAnsi="Times New Roman" w:cs="Times New Roman"/>
          <w:color w:val="000000"/>
          <w:sz w:val="24"/>
          <w:szCs w:val="24"/>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A905C6" w:rsidRPr="00A005FF" w:rsidRDefault="00D93C26">
      <w:pPr>
        <w:spacing w:after="0" w:line="264" w:lineRule="auto"/>
        <w:ind w:firstLine="600"/>
        <w:jc w:val="both"/>
        <w:rPr>
          <w:rFonts w:ascii="Times New Roman" w:hAnsi="Times New Roman" w:cs="Times New Roman"/>
          <w:sz w:val="24"/>
          <w:szCs w:val="24"/>
        </w:rPr>
      </w:pPr>
      <w:proofErr w:type="gramStart"/>
      <w:r w:rsidRPr="00A005FF">
        <w:rPr>
          <w:rFonts w:ascii="Times New Roman" w:hAnsi="Times New Roman" w:cs="Times New Roman"/>
          <w:color w:val="000000"/>
          <w:sz w:val="24"/>
          <w:szCs w:val="24"/>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Употреблять языковые средства с учётом речевой ситуации.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Соблюдать в устной речи и на письме нормы современного русского литературного языка.</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Оценивать собственную и чужую речь с точки зрения точного, уместного и выразительного словоупотребления.</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Текст. Информационно-смысловая переработка текста</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Применять знания о тексте, его основных признаках, структуре и видах представленной в нём информации в речевой практике.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Выявлять логико-смысловые отношения между предложениями в тексте.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Использовать различные виды </w:t>
      </w:r>
      <w:proofErr w:type="spellStart"/>
      <w:r w:rsidRPr="00A005FF">
        <w:rPr>
          <w:rFonts w:ascii="Times New Roman" w:hAnsi="Times New Roman" w:cs="Times New Roman"/>
          <w:color w:val="000000"/>
          <w:sz w:val="24"/>
          <w:szCs w:val="24"/>
        </w:rPr>
        <w:t>аудирования</w:t>
      </w:r>
      <w:proofErr w:type="spellEnd"/>
      <w:r w:rsidRPr="00A005FF">
        <w:rPr>
          <w:rFonts w:ascii="Times New Roman" w:hAnsi="Times New Roman" w:cs="Times New Roman"/>
          <w:color w:val="000000"/>
          <w:sz w:val="24"/>
          <w:szCs w:val="24"/>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A005FF">
        <w:rPr>
          <w:rFonts w:ascii="Times New Roman" w:hAnsi="Times New Roman" w:cs="Times New Roman"/>
          <w:color w:val="000000"/>
          <w:sz w:val="24"/>
          <w:szCs w:val="24"/>
        </w:rPr>
        <w:t>инфографику</w:t>
      </w:r>
      <w:proofErr w:type="spellEnd"/>
      <w:r w:rsidRPr="00A005FF">
        <w:rPr>
          <w:rFonts w:ascii="Times New Roman" w:hAnsi="Times New Roman" w:cs="Times New Roman"/>
          <w:color w:val="000000"/>
          <w:sz w:val="24"/>
          <w:szCs w:val="24"/>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A905C6" w:rsidRPr="00A005FF" w:rsidRDefault="00D93C26">
      <w:pPr>
        <w:spacing w:after="0" w:line="264" w:lineRule="auto"/>
        <w:ind w:firstLine="600"/>
        <w:jc w:val="both"/>
        <w:rPr>
          <w:rFonts w:ascii="Times New Roman" w:hAnsi="Times New Roman" w:cs="Times New Roman"/>
          <w:sz w:val="24"/>
          <w:szCs w:val="24"/>
        </w:rPr>
      </w:pPr>
      <w:proofErr w:type="gramStart"/>
      <w:r w:rsidRPr="00A005FF">
        <w:rPr>
          <w:rFonts w:ascii="Times New Roman" w:hAnsi="Times New Roman" w:cs="Times New Roman"/>
          <w:color w:val="000000"/>
          <w:sz w:val="24"/>
          <w:szCs w:val="24"/>
        </w:rPr>
        <w:t>Создавать вторичные тексты (план, тезисы, конспект, реферат, аннотация, отзыв, рецензия и другие).</w:t>
      </w:r>
      <w:proofErr w:type="gramEnd"/>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Корректировать текст: устранять логические, фактические, этические, грамматические и речевые ошибки.</w:t>
      </w:r>
    </w:p>
    <w:p w:rsidR="00DC54B6" w:rsidRDefault="00DC54B6">
      <w:pPr>
        <w:spacing w:after="0" w:line="264" w:lineRule="auto"/>
        <w:ind w:firstLine="600"/>
        <w:jc w:val="both"/>
        <w:rPr>
          <w:rFonts w:ascii="Times New Roman" w:hAnsi="Times New Roman" w:cs="Times New Roman"/>
          <w:b/>
          <w:color w:val="000000"/>
          <w:sz w:val="24"/>
          <w:szCs w:val="24"/>
        </w:rPr>
      </w:pPr>
    </w:p>
    <w:p w:rsidR="00DC54B6" w:rsidRDefault="00DC54B6">
      <w:pPr>
        <w:spacing w:after="0" w:line="264" w:lineRule="auto"/>
        <w:ind w:firstLine="600"/>
        <w:jc w:val="both"/>
        <w:rPr>
          <w:rFonts w:ascii="Times New Roman" w:hAnsi="Times New Roman" w:cs="Times New Roman"/>
          <w:b/>
          <w:color w:val="000000"/>
          <w:sz w:val="24"/>
          <w:szCs w:val="24"/>
        </w:rPr>
      </w:pPr>
    </w:p>
    <w:p w:rsidR="00DC54B6" w:rsidRDefault="00DC54B6">
      <w:pPr>
        <w:spacing w:after="0" w:line="264" w:lineRule="auto"/>
        <w:ind w:firstLine="600"/>
        <w:jc w:val="both"/>
        <w:rPr>
          <w:rFonts w:ascii="Times New Roman" w:hAnsi="Times New Roman" w:cs="Times New Roman"/>
          <w:b/>
          <w:color w:val="000000"/>
          <w:sz w:val="24"/>
          <w:szCs w:val="24"/>
        </w:rPr>
      </w:pPr>
    </w:p>
    <w:p w:rsidR="00DC54B6" w:rsidRDefault="00DC54B6">
      <w:pPr>
        <w:spacing w:after="0" w:line="264" w:lineRule="auto"/>
        <w:ind w:firstLine="600"/>
        <w:jc w:val="both"/>
        <w:rPr>
          <w:rFonts w:ascii="Times New Roman" w:hAnsi="Times New Roman" w:cs="Times New Roman"/>
          <w:b/>
          <w:color w:val="000000"/>
          <w:sz w:val="24"/>
          <w:szCs w:val="24"/>
        </w:rPr>
      </w:pPr>
    </w:p>
    <w:p w:rsidR="00DC54B6" w:rsidRDefault="00DC54B6">
      <w:pPr>
        <w:spacing w:after="0" w:line="264" w:lineRule="auto"/>
        <w:ind w:firstLine="600"/>
        <w:jc w:val="both"/>
        <w:rPr>
          <w:rFonts w:ascii="Times New Roman" w:hAnsi="Times New Roman" w:cs="Times New Roman"/>
          <w:b/>
          <w:color w:val="000000"/>
          <w:sz w:val="24"/>
          <w:szCs w:val="24"/>
        </w:rPr>
      </w:pPr>
    </w:p>
    <w:p w:rsidR="00DC54B6" w:rsidRDefault="00DC54B6">
      <w:pPr>
        <w:spacing w:after="0" w:line="264" w:lineRule="auto"/>
        <w:ind w:firstLine="600"/>
        <w:jc w:val="both"/>
        <w:rPr>
          <w:rFonts w:ascii="Times New Roman" w:hAnsi="Times New Roman" w:cs="Times New Roman"/>
          <w:b/>
          <w:color w:val="000000"/>
          <w:sz w:val="24"/>
          <w:szCs w:val="24"/>
        </w:rPr>
      </w:pP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lastRenderedPageBreak/>
        <w:t>11 КЛАСС</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К концу обучения в 11 классе </w:t>
      </w:r>
      <w:proofErr w:type="gramStart"/>
      <w:r w:rsidRPr="00A005FF">
        <w:rPr>
          <w:rFonts w:ascii="Times New Roman" w:hAnsi="Times New Roman" w:cs="Times New Roman"/>
          <w:color w:val="000000"/>
          <w:sz w:val="24"/>
          <w:szCs w:val="24"/>
        </w:rPr>
        <w:t>обучающийся</w:t>
      </w:r>
      <w:proofErr w:type="gramEnd"/>
      <w:r w:rsidRPr="00A005FF">
        <w:rPr>
          <w:rFonts w:ascii="Times New Roman" w:hAnsi="Times New Roman" w:cs="Times New Roman"/>
          <w:color w:val="000000"/>
          <w:sz w:val="24"/>
          <w:szCs w:val="24"/>
        </w:rPr>
        <w:t xml:space="preserve"> получит следующие предметные результаты по отдельным темам программы по русскому языку:</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Общие сведения о языке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Иметь представление об экологии языка, о проблемах речевой культуры в современном обществе.</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A005FF">
        <w:rPr>
          <w:rFonts w:ascii="Times New Roman" w:hAnsi="Times New Roman" w:cs="Times New Roman"/>
          <w:color w:val="000000"/>
          <w:sz w:val="24"/>
          <w:szCs w:val="24"/>
        </w:rPr>
        <w:t>другое</w:t>
      </w:r>
      <w:proofErr w:type="gramEnd"/>
      <w:r w:rsidRPr="00A005FF">
        <w:rPr>
          <w:rFonts w:ascii="Times New Roman" w:hAnsi="Times New Roman" w:cs="Times New Roman"/>
          <w:color w:val="000000"/>
          <w:sz w:val="24"/>
          <w:szCs w:val="24"/>
        </w:rPr>
        <w:t>.</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Язык и речь. Культура речи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Синтаксис. Синтаксические нормы</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Выполнять синтаксический анализ словосочетания, простого и сложного предложения.</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Определять изобразительно-выразительные средства синтаксиса русского языка (в рамках изученного).</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Соблюдать синтаксические нормы.</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Использовать словари грамматических трудностей, справочники.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Пунктуация. Основные правила пунктуации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Иметь представление о принципах и разделах русской пунктуации.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Выполнять пунктуационный анализ предложения.</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Соблюдать правила пунктуации.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Использовать справочники по пунктуации.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b/>
          <w:color w:val="000000"/>
          <w:sz w:val="24"/>
          <w:szCs w:val="24"/>
        </w:rPr>
        <w:t>Функциональная стилистика. Культура речи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Иметь представление о функциональной стилистике как разделе лингвистики.</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905C6" w:rsidRPr="00A005FF" w:rsidRDefault="00D93C26">
      <w:pPr>
        <w:spacing w:after="0" w:line="264" w:lineRule="auto"/>
        <w:ind w:firstLine="600"/>
        <w:jc w:val="both"/>
        <w:rPr>
          <w:rFonts w:ascii="Times New Roman" w:hAnsi="Times New Roman" w:cs="Times New Roman"/>
          <w:sz w:val="24"/>
          <w:szCs w:val="24"/>
        </w:rPr>
      </w:pPr>
      <w:r w:rsidRPr="00A005FF">
        <w:rPr>
          <w:rFonts w:ascii="Times New Roman" w:hAnsi="Times New Roman" w:cs="Times New Roman"/>
          <w:color w:val="000000"/>
          <w:sz w:val="24"/>
          <w:szCs w:val="24"/>
        </w:rPr>
        <w:t>Применять знания о функциональных разновидностях языка в речевой практике.</w:t>
      </w:r>
    </w:p>
    <w:p w:rsidR="00A905C6" w:rsidRPr="00A005FF" w:rsidRDefault="00A905C6">
      <w:pPr>
        <w:rPr>
          <w:rFonts w:ascii="Times New Roman" w:hAnsi="Times New Roman" w:cs="Times New Roman"/>
          <w:sz w:val="24"/>
          <w:szCs w:val="24"/>
        </w:rPr>
        <w:sectPr w:rsidR="00A905C6" w:rsidRPr="00A005FF" w:rsidSect="00BA74A5">
          <w:pgSz w:w="11906" w:h="16383"/>
          <w:pgMar w:top="1134" w:right="850" w:bottom="1134" w:left="1701" w:header="720" w:footer="231" w:gutter="0"/>
          <w:cols w:space="720"/>
        </w:sectPr>
      </w:pPr>
    </w:p>
    <w:p w:rsidR="00A905C6" w:rsidRPr="00A005FF" w:rsidRDefault="00D93C26">
      <w:pPr>
        <w:spacing w:after="0"/>
        <w:ind w:left="120"/>
        <w:rPr>
          <w:rFonts w:ascii="Times New Roman" w:hAnsi="Times New Roman" w:cs="Times New Roman"/>
          <w:sz w:val="24"/>
          <w:szCs w:val="24"/>
        </w:rPr>
      </w:pPr>
      <w:bookmarkStart w:id="7" w:name="block-33594030"/>
      <w:bookmarkEnd w:id="6"/>
      <w:r w:rsidRPr="00A005FF">
        <w:rPr>
          <w:rFonts w:ascii="Times New Roman" w:hAnsi="Times New Roman" w:cs="Times New Roman"/>
          <w:b/>
          <w:color w:val="000000"/>
          <w:sz w:val="24"/>
          <w:szCs w:val="24"/>
        </w:rPr>
        <w:lastRenderedPageBreak/>
        <w:t xml:space="preserve"> ТЕМАТИЧЕСКОЕ ПЛАНИРОВАНИЕ </w:t>
      </w:r>
    </w:p>
    <w:p w:rsidR="00A905C6" w:rsidRPr="00A005FF" w:rsidRDefault="00D93C26">
      <w:pPr>
        <w:spacing w:after="0"/>
        <w:ind w:left="120"/>
        <w:rPr>
          <w:rFonts w:ascii="Times New Roman" w:hAnsi="Times New Roman" w:cs="Times New Roman"/>
          <w:sz w:val="24"/>
          <w:szCs w:val="24"/>
        </w:rPr>
      </w:pPr>
      <w:r w:rsidRPr="00A005FF">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3023"/>
      </w:tblGrid>
      <w:tr w:rsidR="00A905C6" w:rsidRPr="00A005FF">
        <w:trPr>
          <w:trHeight w:val="144"/>
          <w:tblCellSpacing w:w="20" w:type="nil"/>
        </w:trPr>
        <w:tc>
          <w:tcPr>
            <w:tcW w:w="464"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 п/п </w:t>
            </w:r>
          </w:p>
          <w:p w:rsidR="00A905C6" w:rsidRPr="00A005FF" w:rsidRDefault="00A905C6">
            <w:pPr>
              <w:spacing w:after="0"/>
              <w:ind w:left="135"/>
              <w:rPr>
                <w:rFonts w:ascii="Times New Roman" w:hAnsi="Times New Roman" w:cs="Times New Roman"/>
                <w:sz w:val="24"/>
                <w:szCs w:val="24"/>
              </w:rPr>
            </w:pPr>
          </w:p>
        </w:tc>
        <w:tc>
          <w:tcPr>
            <w:tcW w:w="3696"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Наименование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разделов</w:t>
            </w:r>
            <w:proofErr w:type="spellEnd"/>
            <w:r w:rsidRPr="00A005FF">
              <w:rPr>
                <w:rFonts w:ascii="Times New Roman" w:hAnsi="Times New Roman" w:cs="Times New Roman"/>
                <w:b/>
                <w:color w:val="000000"/>
                <w:sz w:val="24"/>
                <w:szCs w:val="24"/>
              </w:rPr>
              <w:t xml:space="preserve"> и </w:t>
            </w:r>
            <w:proofErr w:type="spellStart"/>
            <w:r w:rsidRPr="00A005FF">
              <w:rPr>
                <w:rFonts w:ascii="Times New Roman" w:hAnsi="Times New Roman" w:cs="Times New Roman"/>
                <w:b/>
                <w:color w:val="000000"/>
                <w:sz w:val="24"/>
                <w:szCs w:val="24"/>
              </w:rPr>
              <w:t>тем</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программы</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905C6" w:rsidRPr="00A005FF" w:rsidRDefault="00D93C26">
            <w:pPr>
              <w:spacing w:after="0"/>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Количество</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часов</w:t>
            </w:r>
            <w:proofErr w:type="spellEnd"/>
          </w:p>
        </w:tc>
        <w:tc>
          <w:tcPr>
            <w:tcW w:w="2456"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Электронные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цифровые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образовательные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ресурсы</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90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Всего</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c>
          <w:tcPr>
            <w:tcW w:w="1620"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Контрольные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работы</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c>
          <w:tcPr>
            <w:tcW w:w="171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Практические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работы</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r>
      <w:tr w:rsidR="00A905C6" w:rsidRPr="00722EA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Раздел 1.</w:t>
            </w:r>
            <w:r w:rsidRPr="00A005FF">
              <w:rPr>
                <w:rFonts w:ascii="Times New Roman" w:hAnsi="Times New Roman" w:cs="Times New Roman"/>
                <w:color w:val="000000"/>
                <w:sz w:val="24"/>
                <w:szCs w:val="24"/>
              </w:rPr>
              <w:t xml:space="preserve"> </w:t>
            </w:r>
            <w:r w:rsidRPr="00A005FF">
              <w:rPr>
                <w:rFonts w:ascii="Times New Roman" w:hAnsi="Times New Roman" w:cs="Times New Roman"/>
                <w:b/>
                <w:color w:val="000000"/>
                <w:sz w:val="24"/>
                <w:szCs w:val="24"/>
              </w:rPr>
              <w:t>Общие сведения о языке</w:t>
            </w:r>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Язык как знаковая система. Основные функции языка. </w:t>
            </w:r>
            <w:proofErr w:type="spellStart"/>
            <w:r w:rsidRPr="00A005FF">
              <w:rPr>
                <w:rFonts w:ascii="Times New Roman" w:hAnsi="Times New Roman" w:cs="Times New Roman"/>
                <w:color w:val="000000"/>
                <w:sz w:val="24"/>
                <w:szCs w:val="24"/>
              </w:rPr>
              <w:t>Лингвистика</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как</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наука</w:t>
            </w:r>
            <w:proofErr w:type="spellEnd"/>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8">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Язык</w:t>
            </w:r>
            <w:proofErr w:type="spellEnd"/>
            <w:r w:rsidRPr="00A005FF">
              <w:rPr>
                <w:rFonts w:ascii="Times New Roman" w:hAnsi="Times New Roman" w:cs="Times New Roman"/>
                <w:color w:val="000000"/>
                <w:sz w:val="24"/>
                <w:szCs w:val="24"/>
              </w:rPr>
              <w:t xml:space="preserve"> и </w:t>
            </w:r>
            <w:proofErr w:type="spellStart"/>
            <w:r w:rsidRPr="00A005FF">
              <w:rPr>
                <w:rFonts w:ascii="Times New Roman" w:hAnsi="Times New Roman" w:cs="Times New Roman"/>
                <w:color w:val="000000"/>
                <w:sz w:val="24"/>
                <w:szCs w:val="24"/>
              </w:rPr>
              <w:t>культура</w:t>
            </w:r>
            <w:proofErr w:type="spellEnd"/>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9">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0">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Формы существования русского национального языка</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1">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Итого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разделу</w:t>
            </w:r>
            <w:proofErr w:type="spellEnd"/>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Раздел 2.</w:t>
            </w:r>
            <w:r w:rsidRPr="00A005FF">
              <w:rPr>
                <w:rFonts w:ascii="Times New Roman" w:hAnsi="Times New Roman" w:cs="Times New Roman"/>
                <w:color w:val="000000"/>
                <w:sz w:val="24"/>
                <w:szCs w:val="24"/>
              </w:rPr>
              <w:t xml:space="preserve"> </w:t>
            </w:r>
            <w:r w:rsidRPr="00A005FF">
              <w:rPr>
                <w:rFonts w:ascii="Times New Roman" w:hAnsi="Times New Roman" w:cs="Times New Roman"/>
                <w:b/>
                <w:color w:val="000000"/>
                <w:sz w:val="24"/>
                <w:szCs w:val="24"/>
              </w:rPr>
              <w:t xml:space="preserve">Язык и речь. Культура речи. </w:t>
            </w:r>
            <w:proofErr w:type="spellStart"/>
            <w:r w:rsidRPr="00A005FF">
              <w:rPr>
                <w:rFonts w:ascii="Times New Roman" w:hAnsi="Times New Roman" w:cs="Times New Roman"/>
                <w:b/>
                <w:color w:val="000000"/>
                <w:sz w:val="24"/>
                <w:szCs w:val="24"/>
              </w:rPr>
              <w:t>Система</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языка</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Культура</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речи</w:t>
            </w:r>
            <w:proofErr w:type="spellEnd"/>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Система языка, её устройство, функционирование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2">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Культура речи как раздел лингвистики</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3">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Языковая норма, её основные признаки и функции. </w:t>
            </w:r>
            <w:proofErr w:type="spellStart"/>
            <w:r w:rsidRPr="00A005FF">
              <w:rPr>
                <w:rFonts w:ascii="Times New Roman" w:hAnsi="Times New Roman" w:cs="Times New Roman"/>
                <w:color w:val="000000"/>
                <w:sz w:val="24"/>
                <w:szCs w:val="24"/>
              </w:rPr>
              <w:t>Виды</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языковых</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норм</w:t>
            </w:r>
            <w:proofErr w:type="spellEnd"/>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4">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2.4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Качества</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хорошей</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речи</w:t>
            </w:r>
            <w:proofErr w:type="spellEnd"/>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5">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Основные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виды</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словарей</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обзор</w:t>
            </w:r>
            <w:proofErr w:type="spellEnd"/>
            <w:r w:rsidRPr="00A005FF">
              <w:rPr>
                <w:rFonts w:ascii="Times New Roman" w:hAnsi="Times New Roman" w:cs="Times New Roman"/>
                <w:color w:val="000000"/>
                <w:sz w:val="24"/>
                <w:szCs w:val="24"/>
              </w:rPr>
              <w:t>)</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6">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Итого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разделу</w:t>
            </w:r>
            <w:proofErr w:type="spellEnd"/>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Раздел 3.</w:t>
            </w:r>
            <w:r w:rsidRPr="00A005FF">
              <w:rPr>
                <w:rFonts w:ascii="Times New Roman" w:hAnsi="Times New Roman" w:cs="Times New Roman"/>
                <w:color w:val="000000"/>
                <w:sz w:val="24"/>
                <w:szCs w:val="24"/>
              </w:rPr>
              <w:t xml:space="preserve"> </w:t>
            </w:r>
            <w:r w:rsidRPr="00A005FF">
              <w:rPr>
                <w:rFonts w:ascii="Times New Roman" w:hAnsi="Times New Roman" w:cs="Times New Roman"/>
                <w:b/>
                <w:color w:val="000000"/>
                <w:sz w:val="24"/>
                <w:szCs w:val="24"/>
              </w:rPr>
              <w:t xml:space="preserve">Язык и речь. Культура речи. </w:t>
            </w:r>
            <w:proofErr w:type="spellStart"/>
            <w:r w:rsidRPr="00A005FF">
              <w:rPr>
                <w:rFonts w:ascii="Times New Roman" w:hAnsi="Times New Roman" w:cs="Times New Roman"/>
                <w:b/>
                <w:color w:val="000000"/>
                <w:sz w:val="24"/>
                <w:szCs w:val="24"/>
              </w:rPr>
              <w:t>Фонетика</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Орфоэпия</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Орфоэпические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нормы</w:t>
            </w:r>
            <w:proofErr w:type="spellEnd"/>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Фонетика и орфоэпия как разделы лингвистики</w:t>
            </w:r>
            <w:proofErr w:type="gramStart"/>
            <w:r w:rsidRPr="00A005FF">
              <w:rPr>
                <w:rFonts w:ascii="Times New Roman" w:hAnsi="Times New Roman" w:cs="Times New Roman"/>
                <w:color w:val="000000"/>
                <w:sz w:val="24"/>
                <w:szCs w:val="24"/>
              </w:rPr>
              <w:t>.(</w:t>
            </w:r>
            <w:proofErr w:type="gramEnd"/>
            <w:r w:rsidRPr="00A005FF">
              <w:rPr>
                <w:rFonts w:ascii="Times New Roman" w:hAnsi="Times New Roman" w:cs="Times New Roman"/>
                <w:color w:val="000000"/>
                <w:sz w:val="24"/>
                <w:szCs w:val="24"/>
              </w:rPr>
              <w:t xml:space="preserve">повторение, обобщение). </w:t>
            </w:r>
            <w:proofErr w:type="spellStart"/>
            <w:r w:rsidRPr="00A005FF">
              <w:rPr>
                <w:rFonts w:ascii="Times New Roman" w:hAnsi="Times New Roman" w:cs="Times New Roman"/>
                <w:color w:val="000000"/>
                <w:sz w:val="24"/>
                <w:szCs w:val="24"/>
              </w:rPr>
              <w:t>Изобразительно-выразительные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средства</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фонетики</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повторение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обобщение</w:t>
            </w:r>
            <w:proofErr w:type="spellEnd"/>
            <w:r w:rsidRPr="00A005FF">
              <w:rPr>
                <w:rFonts w:ascii="Times New Roman" w:hAnsi="Times New Roman" w:cs="Times New Roman"/>
                <w:color w:val="000000"/>
                <w:sz w:val="24"/>
                <w:szCs w:val="24"/>
              </w:rPr>
              <w:t>).</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7">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Орфоэпические (произносительные и акцентологические) нормы</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8">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Итого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разделу</w:t>
            </w:r>
            <w:proofErr w:type="spellEnd"/>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722EA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Раздел 4.</w:t>
            </w:r>
            <w:r w:rsidRPr="00A005FF">
              <w:rPr>
                <w:rFonts w:ascii="Times New Roman" w:hAnsi="Times New Roman" w:cs="Times New Roman"/>
                <w:color w:val="000000"/>
                <w:sz w:val="24"/>
                <w:szCs w:val="24"/>
              </w:rPr>
              <w:t xml:space="preserve"> </w:t>
            </w:r>
            <w:r w:rsidRPr="00A005FF">
              <w:rPr>
                <w:rFonts w:ascii="Times New Roman" w:hAnsi="Times New Roman" w:cs="Times New Roman"/>
                <w:b/>
                <w:color w:val="000000"/>
                <w:sz w:val="24"/>
                <w:szCs w:val="24"/>
              </w:rPr>
              <w:t>Язык и речь. Культура речи. Лексикология и фразеология. Лексические нормы</w:t>
            </w:r>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Лексикология и фразеология как разделы лингвистики (повторение, обобщение). </w:t>
            </w:r>
            <w:proofErr w:type="spellStart"/>
            <w:r w:rsidRPr="00A005FF">
              <w:rPr>
                <w:rFonts w:ascii="Times New Roman" w:hAnsi="Times New Roman" w:cs="Times New Roman"/>
                <w:color w:val="000000"/>
                <w:sz w:val="24"/>
                <w:szCs w:val="24"/>
              </w:rPr>
              <w:t>Изобразительно-выразительные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средства</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лексики</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повторение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обобщение</w:t>
            </w:r>
            <w:proofErr w:type="spellEnd"/>
            <w:r w:rsidRPr="00A005FF">
              <w:rPr>
                <w:rFonts w:ascii="Times New Roman" w:hAnsi="Times New Roman" w:cs="Times New Roman"/>
                <w:color w:val="000000"/>
                <w:sz w:val="24"/>
                <w:szCs w:val="24"/>
              </w:rPr>
              <w:t>)</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9">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лексические нормы современного русского литературного языка</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20">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Функционально-стилистическая</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окраска</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слова</w:t>
            </w:r>
            <w:proofErr w:type="spellEnd"/>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21">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Экспрессивно-стилистическая</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окраска</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слова</w:t>
            </w:r>
            <w:proofErr w:type="spellEnd"/>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22">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Фразеология русского языка (повторение, обобщение). </w:t>
            </w:r>
            <w:proofErr w:type="spellStart"/>
            <w:r w:rsidRPr="00A005FF">
              <w:rPr>
                <w:rFonts w:ascii="Times New Roman" w:hAnsi="Times New Roman" w:cs="Times New Roman"/>
                <w:color w:val="000000"/>
                <w:sz w:val="24"/>
                <w:szCs w:val="24"/>
              </w:rPr>
              <w:t>Крылатые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слова</w:t>
            </w:r>
            <w:proofErr w:type="spellEnd"/>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23">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lastRenderedPageBreak/>
              <w:t>Итого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разделу</w:t>
            </w:r>
            <w:proofErr w:type="spellEnd"/>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722EA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Раздел 5.</w:t>
            </w:r>
            <w:r w:rsidRPr="00A005FF">
              <w:rPr>
                <w:rFonts w:ascii="Times New Roman" w:hAnsi="Times New Roman" w:cs="Times New Roman"/>
                <w:color w:val="000000"/>
                <w:sz w:val="24"/>
                <w:szCs w:val="24"/>
              </w:rPr>
              <w:t xml:space="preserve"> </w:t>
            </w:r>
            <w:r w:rsidRPr="00A005FF">
              <w:rPr>
                <w:rFonts w:ascii="Times New Roman" w:hAnsi="Times New Roman" w:cs="Times New Roman"/>
                <w:b/>
                <w:color w:val="000000"/>
                <w:sz w:val="24"/>
                <w:szCs w:val="24"/>
              </w:rPr>
              <w:t xml:space="preserve">Язык и речь. Культура речи. </w:t>
            </w:r>
            <w:proofErr w:type="spellStart"/>
            <w:r w:rsidRPr="00A005FF">
              <w:rPr>
                <w:rFonts w:ascii="Times New Roman" w:hAnsi="Times New Roman" w:cs="Times New Roman"/>
                <w:b/>
                <w:color w:val="000000"/>
                <w:sz w:val="24"/>
                <w:szCs w:val="24"/>
              </w:rPr>
              <w:t>Морфемика</w:t>
            </w:r>
            <w:proofErr w:type="spellEnd"/>
            <w:r w:rsidRPr="00A005FF">
              <w:rPr>
                <w:rFonts w:ascii="Times New Roman" w:hAnsi="Times New Roman" w:cs="Times New Roman"/>
                <w:b/>
                <w:color w:val="000000"/>
                <w:sz w:val="24"/>
                <w:szCs w:val="24"/>
              </w:rPr>
              <w:t xml:space="preserve"> и словообразование. Словообразовательные нормы</w:t>
            </w:r>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Морфемика</w:t>
            </w:r>
            <w:proofErr w:type="spellEnd"/>
            <w:r w:rsidRPr="00A005FF">
              <w:rPr>
                <w:rFonts w:ascii="Times New Roman" w:hAnsi="Times New Roman" w:cs="Times New Roman"/>
                <w:color w:val="000000"/>
                <w:sz w:val="24"/>
                <w:szCs w:val="24"/>
              </w:rPr>
              <w:t xml:space="preserve"> и словообразование как разделы лингвистики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24">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Словообразовательные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нормы</w:t>
            </w:r>
            <w:proofErr w:type="spellEnd"/>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25">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Итого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разделу</w:t>
            </w:r>
            <w:proofErr w:type="spellEnd"/>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Раздел 6.</w:t>
            </w:r>
            <w:r w:rsidRPr="00A005FF">
              <w:rPr>
                <w:rFonts w:ascii="Times New Roman" w:hAnsi="Times New Roman" w:cs="Times New Roman"/>
                <w:color w:val="000000"/>
                <w:sz w:val="24"/>
                <w:szCs w:val="24"/>
              </w:rPr>
              <w:t xml:space="preserve"> </w:t>
            </w:r>
            <w:r w:rsidRPr="00A005FF">
              <w:rPr>
                <w:rFonts w:ascii="Times New Roman" w:hAnsi="Times New Roman" w:cs="Times New Roman"/>
                <w:b/>
                <w:color w:val="000000"/>
                <w:sz w:val="24"/>
                <w:szCs w:val="24"/>
              </w:rPr>
              <w:t xml:space="preserve">Язык и речь. Культура речи. </w:t>
            </w:r>
            <w:proofErr w:type="spellStart"/>
            <w:r w:rsidRPr="00A005FF">
              <w:rPr>
                <w:rFonts w:ascii="Times New Roman" w:hAnsi="Times New Roman" w:cs="Times New Roman"/>
                <w:b/>
                <w:color w:val="000000"/>
                <w:sz w:val="24"/>
                <w:szCs w:val="24"/>
              </w:rPr>
              <w:t>Морфология</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Морфологические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нормы</w:t>
            </w:r>
            <w:proofErr w:type="spellEnd"/>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Морфология как раздел лингвистики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26">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4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27">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Итого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разделу</w:t>
            </w:r>
            <w:proofErr w:type="spellEnd"/>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Раздел 7.</w:t>
            </w:r>
            <w:r w:rsidRPr="00A005FF">
              <w:rPr>
                <w:rFonts w:ascii="Times New Roman" w:hAnsi="Times New Roman" w:cs="Times New Roman"/>
                <w:color w:val="000000"/>
                <w:sz w:val="24"/>
                <w:szCs w:val="24"/>
              </w:rPr>
              <w:t xml:space="preserve"> </w:t>
            </w:r>
            <w:r w:rsidRPr="00A005FF">
              <w:rPr>
                <w:rFonts w:ascii="Times New Roman" w:hAnsi="Times New Roman" w:cs="Times New Roman"/>
                <w:b/>
                <w:color w:val="000000"/>
                <w:sz w:val="24"/>
                <w:szCs w:val="24"/>
              </w:rPr>
              <w:t xml:space="preserve">Язык и речь. Культура речи. </w:t>
            </w:r>
            <w:proofErr w:type="spellStart"/>
            <w:r w:rsidRPr="00A005FF">
              <w:rPr>
                <w:rFonts w:ascii="Times New Roman" w:hAnsi="Times New Roman" w:cs="Times New Roman"/>
                <w:b/>
                <w:color w:val="000000"/>
                <w:sz w:val="24"/>
                <w:szCs w:val="24"/>
              </w:rPr>
              <w:t>Орфография</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Основные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правила</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орфографии</w:t>
            </w:r>
            <w:proofErr w:type="spellEnd"/>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Орфография как раздел лингвистики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28">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Правописание гласных и согласных в корне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29">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Употребление </w:t>
            </w:r>
            <w:proofErr w:type="gramStart"/>
            <w:r w:rsidRPr="00A005FF">
              <w:rPr>
                <w:rFonts w:ascii="Times New Roman" w:hAnsi="Times New Roman" w:cs="Times New Roman"/>
                <w:color w:val="000000"/>
                <w:sz w:val="24"/>
                <w:szCs w:val="24"/>
              </w:rPr>
              <w:t>разделительных</w:t>
            </w:r>
            <w:proofErr w:type="gramEnd"/>
            <w:r w:rsidRPr="00A005FF">
              <w:rPr>
                <w:rFonts w:ascii="Times New Roman" w:hAnsi="Times New Roman" w:cs="Times New Roman"/>
                <w:color w:val="000000"/>
                <w:sz w:val="24"/>
                <w:szCs w:val="24"/>
              </w:rPr>
              <w:t xml:space="preserve"> ъ и ь. Правописание приставок. Буквы ы — и после приставок</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30">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Правописание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суффиксов</w:t>
            </w:r>
            <w:proofErr w:type="spellEnd"/>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31">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Правописание н и </w:t>
            </w:r>
            <w:proofErr w:type="spellStart"/>
            <w:r w:rsidRPr="00A005FF">
              <w:rPr>
                <w:rFonts w:ascii="Times New Roman" w:hAnsi="Times New Roman" w:cs="Times New Roman"/>
                <w:color w:val="000000"/>
                <w:sz w:val="24"/>
                <w:szCs w:val="24"/>
              </w:rPr>
              <w:t>нн</w:t>
            </w:r>
            <w:proofErr w:type="spellEnd"/>
            <w:r w:rsidRPr="00A005FF">
              <w:rPr>
                <w:rFonts w:ascii="Times New Roman" w:hAnsi="Times New Roman" w:cs="Times New Roman"/>
                <w:color w:val="000000"/>
                <w:sz w:val="24"/>
                <w:szCs w:val="24"/>
              </w:rPr>
              <w:t xml:space="preserve"> в словах различных </w:t>
            </w:r>
            <w:r w:rsidRPr="00A005FF">
              <w:rPr>
                <w:rFonts w:ascii="Times New Roman" w:hAnsi="Times New Roman" w:cs="Times New Roman"/>
                <w:color w:val="000000"/>
                <w:sz w:val="24"/>
                <w:szCs w:val="24"/>
              </w:rPr>
              <w:lastRenderedPageBreak/>
              <w:t>частей речи</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lastRenderedPageBreak/>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32">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7.6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Правописание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не</w:t>
            </w:r>
            <w:proofErr w:type="spellEnd"/>
            <w:r w:rsidRPr="00A005FF">
              <w:rPr>
                <w:rFonts w:ascii="Times New Roman" w:hAnsi="Times New Roman" w:cs="Times New Roman"/>
                <w:color w:val="000000"/>
                <w:sz w:val="24"/>
                <w:szCs w:val="24"/>
              </w:rPr>
              <w:t xml:space="preserve"> и </w:t>
            </w:r>
            <w:proofErr w:type="spellStart"/>
            <w:r w:rsidRPr="00A005FF">
              <w:rPr>
                <w:rFonts w:ascii="Times New Roman" w:hAnsi="Times New Roman" w:cs="Times New Roman"/>
                <w:color w:val="000000"/>
                <w:sz w:val="24"/>
                <w:szCs w:val="24"/>
              </w:rPr>
              <w:t>ни</w:t>
            </w:r>
            <w:proofErr w:type="spellEnd"/>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33">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34">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Слитное, дефисное и раздельное написание слов</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35">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Итого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разделу</w:t>
            </w:r>
            <w:proofErr w:type="spellEnd"/>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Раздел</w:t>
            </w:r>
            <w:proofErr w:type="spellEnd"/>
            <w:r w:rsidRPr="00A005FF">
              <w:rPr>
                <w:rFonts w:ascii="Times New Roman" w:hAnsi="Times New Roman" w:cs="Times New Roman"/>
                <w:b/>
                <w:color w:val="000000"/>
                <w:sz w:val="24"/>
                <w:szCs w:val="24"/>
              </w:rPr>
              <w:t xml:space="preserve"> 8.</w:t>
            </w:r>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b/>
                <w:color w:val="000000"/>
                <w:sz w:val="24"/>
                <w:szCs w:val="24"/>
              </w:rPr>
              <w:t>Речь</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Речевое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общение</w:t>
            </w:r>
            <w:proofErr w:type="spellEnd"/>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8.1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Речь как деятельность. Виды речевой деятельности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36">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8.2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37">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8.3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Речевой</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этикет</w:t>
            </w:r>
            <w:proofErr w:type="spellEnd"/>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38">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8.4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Публичное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выступление</w:t>
            </w:r>
            <w:proofErr w:type="spellEnd"/>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39">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Итого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разделу</w:t>
            </w:r>
            <w:proofErr w:type="spellEnd"/>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722EA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Раздел 9.</w:t>
            </w:r>
            <w:r w:rsidRPr="00A005FF">
              <w:rPr>
                <w:rFonts w:ascii="Times New Roman" w:hAnsi="Times New Roman" w:cs="Times New Roman"/>
                <w:color w:val="000000"/>
                <w:sz w:val="24"/>
                <w:szCs w:val="24"/>
              </w:rPr>
              <w:t xml:space="preserve"> </w:t>
            </w:r>
            <w:r w:rsidRPr="00A005FF">
              <w:rPr>
                <w:rFonts w:ascii="Times New Roman" w:hAnsi="Times New Roman" w:cs="Times New Roman"/>
                <w:b/>
                <w:color w:val="000000"/>
                <w:sz w:val="24"/>
                <w:szCs w:val="24"/>
              </w:rPr>
              <w:t>Текст. Информационно-смысловая переработка текста</w:t>
            </w:r>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9.1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Текст, его основные признаки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40">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9.2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41">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9.3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Информативность текста. Виды информации в тексте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42">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9.4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Информационно-смысловая переработка текста. План. </w:t>
            </w:r>
            <w:proofErr w:type="spellStart"/>
            <w:r w:rsidRPr="00A005FF">
              <w:rPr>
                <w:rFonts w:ascii="Times New Roman" w:hAnsi="Times New Roman" w:cs="Times New Roman"/>
                <w:color w:val="000000"/>
                <w:sz w:val="24"/>
                <w:szCs w:val="24"/>
              </w:rPr>
              <w:t>Тезисы</w:t>
            </w:r>
            <w:proofErr w:type="gramStart"/>
            <w:r w:rsidRPr="00A005FF">
              <w:rPr>
                <w:rFonts w:ascii="Times New Roman" w:hAnsi="Times New Roman" w:cs="Times New Roman"/>
                <w:color w:val="000000"/>
                <w:sz w:val="24"/>
                <w:szCs w:val="24"/>
              </w:rPr>
              <w:t>.К</w:t>
            </w:r>
            <w:proofErr w:type="gramEnd"/>
            <w:r w:rsidRPr="00A005FF">
              <w:rPr>
                <w:rFonts w:ascii="Times New Roman" w:hAnsi="Times New Roman" w:cs="Times New Roman"/>
                <w:color w:val="000000"/>
                <w:sz w:val="24"/>
                <w:szCs w:val="24"/>
              </w:rPr>
              <w:t>онспект</w:t>
            </w:r>
            <w:proofErr w:type="spellEnd"/>
            <w:r w:rsidRPr="00A005FF">
              <w:rPr>
                <w:rFonts w:ascii="Times New Roman" w:hAnsi="Times New Roman" w:cs="Times New Roman"/>
                <w:color w:val="000000"/>
                <w:sz w:val="24"/>
                <w:szCs w:val="24"/>
              </w:rPr>
              <w:t xml:space="preserve">. Реферат. Аннотация. Отзыв. </w:t>
            </w:r>
            <w:proofErr w:type="spellStart"/>
            <w:r w:rsidRPr="00A005FF">
              <w:rPr>
                <w:rFonts w:ascii="Times New Roman" w:hAnsi="Times New Roman" w:cs="Times New Roman"/>
                <w:color w:val="000000"/>
                <w:sz w:val="24"/>
                <w:szCs w:val="24"/>
              </w:rPr>
              <w:t>Рецензия</w:t>
            </w:r>
            <w:proofErr w:type="spellEnd"/>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43">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Итого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разделу</w:t>
            </w:r>
            <w:proofErr w:type="spellEnd"/>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722EA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Повторение</w:t>
            </w:r>
            <w:proofErr w:type="spellEnd"/>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6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44">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722EA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Итоговый</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контроль</w:t>
            </w:r>
            <w:proofErr w:type="spellEnd"/>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62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45">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w:t>
              </w:r>
              <w:proofErr w:type="spellStart"/>
              <w:r w:rsidRPr="00A005FF">
                <w:rPr>
                  <w:rFonts w:ascii="Times New Roman" w:hAnsi="Times New Roman" w:cs="Times New Roman"/>
                  <w:color w:val="0000FF"/>
                  <w:sz w:val="24"/>
                  <w:szCs w:val="24"/>
                  <w:u w:val="single"/>
                </w:rPr>
                <w:t>bacc</w:t>
              </w:r>
              <w:proofErr w:type="spellEnd"/>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ОБЩЕЕ КОЛИЧЕСТВО ЧАСОВ ПО ПРОГРАММЕ</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68 </w:t>
            </w:r>
          </w:p>
        </w:tc>
        <w:tc>
          <w:tcPr>
            <w:tcW w:w="162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712"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0 </w:t>
            </w:r>
          </w:p>
        </w:tc>
        <w:tc>
          <w:tcPr>
            <w:tcW w:w="2456" w:type="dxa"/>
            <w:tcMar>
              <w:top w:w="50" w:type="dxa"/>
              <w:left w:w="100" w:type="dxa"/>
            </w:tcMar>
            <w:vAlign w:val="center"/>
          </w:tcPr>
          <w:p w:rsidR="00A905C6" w:rsidRPr="00A005FF" w:rsidRDefault="00A905C6">
            <w:pPr>
              <w:rPr>
                <w:rFonts w:ascii="Times New Roman" w:hAnsi="Times New Roman" w:cs="Times New Roman"/>
                <w:sz w:val="24"/>
                <w:szCs w:val="24"/>
              </w:rPr>
            </w:pPr>
          </w:p>
        </w:tc>
      </w:tr>
    </w:tbl>
    <w:p w:rsidR="00A905C6" w:rsidRPr="00A005FF" w:rsidRDefault="00A905C6">
      <w:pPr>
        <w:rPr>
          <w:rFonts w:ascii="Times New Roman" w:hAnsi="Times New Roman" w:cs="Times New Roman"/>
          <w:sz w:val="24"/>
          <w:szCs w:val="24"/>
        </w:rPr>
        <w:sectPr w:rsidR="00A905C6" w:rsidRPr="00A005FF">
          <w:pgSz w:w="16383" w:h="11906" w:orient="landscape"/>
          <w:pgMar w:top="1134" w:right="850" w:bottom="1134" w:left="1701" w:header="720" w:footer="720" w:gutter="0"/>
          <w:cols w:space="720"/>
        </w:sectPr>
      </w:pPr>
    </w:p>
    <w:p w:rsidR="00A905C6" w:rsidRPr="00A005FF" w:rsidRDefault="00D93C26">
      <w:pPr>
        <w:spacing w:after="0"/>
        <w:ind w:left="120"/>
        <w:rPr>
          <w:rFonts w:ascii="Times New Roman" w:hAnsi="Times New Roman" w:cs="Times New Roman"/>
          <w:sz w:val="24"/>
          <w:szCs w:val="24"/>
        </w:rPr>
      </w:pPr>
      <w:r w:rsidRPr="00A005FF">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3036"/>
      </w:tblGrid>
      <w:tr w:rsidR="00A905C6" w:rsidRPr="00A005FF">
        <w:trPr>
          <w:trHeight w:val="144"/>
          <w:tblCellSpacing w:w="20" w:type="nil"/>
        </w:trPr>
        <w:tc>
          <w:tcPr>
            <w:tcW w:w="492"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 п/п </w:t>
            </w:r>
          </w:p>
          <w:p w:rsidR="00A905C6" w:rsidRPr="00A005FF" w:rsidRDefault="00A905C6">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Наименование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разделов</w:t>
            </w:r>
            <w:proofErr w:type="spellEnd"/>
            <w:r w:rsidRPr="00A005FF">
              <w:rPr>
                <w:rFonts w:ascii="Times New Roman" w:hAnsi="Times New Roman" w:cs="Times New Roman"/>
                <w:b/>
                <w:color w:val="000000"/>
                <w:sz w:val="24"/>
                <w:szCs w:val="24"/>
              </w:rPr>
              <w:t xml:space="preserve"> и </w:t>
            </w:r>
            <w:proofErr w:type="spellStart"/>
            <w:r w:rsidRPr="00A005FF">
              <w:rPr>
                <w:rFonts w:ascii="Times New Roman" w:hAnsi="Times New Roman" w:cs="Times New Roman"/>
                <w:b/>
                <w:color w:val="000000"/>
                <w:sz w:val="24"/>
                <w:szCs w:val="24"/>
              </w:rPr>
              <w:t>тем</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программы</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905C6" w:rsidRPr="00A005FF" w:rsidRDefault="00D93C26">
            <w:pPr>
              <w:spacing w:after="0"/>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Количество</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часов</w:t>
            </w:r>
            <w:proofErr w:type="spellEnd"/>
          </w:p>
        </w:tc>
        <w:tc>
          <w:tcPr>
            <w:tcW w:w="2599"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Электронные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цифровые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образовательные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ресурсы</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960"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Всего</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c>
          <w:tcPr>
            <w:tcW w:w="1680"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Контрольные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работы</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c>
          <w:tcPr>
            <w:tcW w:w="17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Практические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работы</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r>
      <w:tr w:rsidR="00A905C6" w:rsidRPr="00722EA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Раздел 1.</w:t>
            </w:r>
            <w:r w:rsidRPr="00A005FF">
              <w:rPr>
                <w:rFonts w:ascii="Times New Roman" w:hAnsi="Times New Roman" w:cs="Times New Roman"/>
                <w:color w:val="000000"/>
                <w:sz w:val="24"/>
                <w:szCs w:val="24"/>
              </w:rPr>
              <w:t xml:space="preserve"> </w:t>
            </w:r>
            <w:r w:rsidRPr="00A005FF">
              <w:rPr>
                <w:rFonts w:ascii="Times New Roman" w:hAnsi="Times New Roman" w:cs="Times New Roman"/>
                <w:b/>
                <w:color w:val="000000"/>
                <w:sz w:val="24"/>
                <w:szCs w:val="24"/>
              </w:rPr>
              <w:t>Общие сведения о языке</w:t>
            </w:r>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1.1</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Культура речи в экологическом аспекте</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46">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Итого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Раздел 2.</w:t>
            </w:r>
            <w:r w:rsidRPr="00A005FF">
              <w:rPr>
                <w:rFonts w:ascii="Times New Roman" w:hAnsi="Times New Roman" w:cs="Times New Roman"/>
                <w:color w:val="000000"/>
                <w:sz w:val="24"/>
                <w:szCs w:val="24"/>
              </w:rPr>
              <w:t xml:space="preserve"> </w:t>
            </w:r>
            <w:r w:rsidRPr="00A005FF">
              <w:rPr>
                <w:rFonts w:ascii="Times New Roman" w:hAnsi="Times New Roman" w:cs="Times New Roman"/>
                <w:b/>
                <w:color w:val="000000"/>
                <w:sz w:val="24"/>
                <w:szCs w:val="24"/>
              </w:rPr>
              <w:t xml:space="preserve">Язык и речь. Культура речи. </w:t>
            </w:r>
            <w:proofErr w:type="spellStart"/>
            <w:r w:rsidRPr="00A005FF">
              <w:rPr>
                <w:rFonts w:ascii="Times New Roman" w:hAnsi="Times New Roman" w:cs="Times New Roman"/>
                <w:b/>
                <w:color w:val="000000"/>
                <w:sz w:val="24"/>
                <w:szCs w:val="24"/>
              </w:rPr>
              <w:t>Синтаксис</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Синтаксические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нормы</w:t>
            </w:r>
            <w:proofErr w:type="spellEnd"/>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2.1</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Синтаксис как раздел лингвистики (повторение, обобщение)</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47">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2.2</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Изобразительно-выразительные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средства</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синтаксиса</w:t>
            </w:r>
            <w:proofErr w:type="spellEnd"/>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48">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2.3</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Синтаксические нормы. Основные нормы согласования сказуемого с подлежащим</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49">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2.4</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Основные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нормы</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управления</w:t>
            </w:r>
            <w:proofErr w:type="spellEnd"/>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50">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2.5</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употребления однородных членов предложения</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51">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2.6</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употребления причастных и деепричастных оборотов</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52">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2.7</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построения сложных предложений</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53">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2.8</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Обобщение и систематизация по теме «Синтаксис. </w:t>
            </w:r>
            <w:proofErr w:type="spellStart"/>
            <w:r w:rsidRPr="00A005FF">
              <w:rPr>
                <w:rFonts w:ascii="Times New Roman" w:hAnsi="Times New Roman" w:cs="Times New Roman"/>
                <w:color w:val="000000"/>
                <w:sz w:val="24"/>
                <w:szCs w:val="24"/>
              </w:rPr>
              <w:t>Синтаксические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нормы</w:t>
            </w:r>
            <w:proofErr w:type="spellEnd"/>
            <w:r w:rsidRPr="00A005FF">
              <w:rPr>
                <w:rFonts w:ascii="Times New Roman" w:hAnsi="Times New Roman" w:cs="Times New Roman"/>
                <w:color w:val="000000"/>
                <w:sz w:val="24"/>
                <w:szCs w:val="24"/>
              </w:rPr>
              <w:t>»</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54">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lastRenderedPageBreak/>
              <w:t>Итого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Раздел 3.</w:t>
            </w:r>
            <w:r w:rsidRPr="00A005FF">
              <w:rPr>
                <w:rFonts w:ascii="Times New Roman" w:hAnsi="Times New Roman" w:cs="Times New Roman"/>
                <w:color w:val="000000"/>
                <w:sz w:val="24"/>
                <w:szCs w:val="24"/>
              </w:rPr>
              <w:t xml:space="preserve"> </w:t>
            </w:r>
            <w:r w:rsidRPr="00A005FF">
              <w:rPr>
                <w:rFonts w:ascii="Times New Roman" w:hAnsi="Times New Roman" w:cs="Times New Roman"/>
                <w:b/>
                <w:color w:val="000000"/>
                <w:sz w:val="24"/>
                <w:szCs w:val="24"/>
              </w:rPr>
              <w:t xml:space="preserve">Язык и речь. Культура речи. </w:t>
            </w:r>
            <w:proofErr w:type="spellStart"/>
            <w:r w:rsidRPr="00A005FF">
              <w:rPr>
                <w:rFonts w:ascii="Times New Roman" w:hAnsi="Times New Roman" w:cs="Times New Roman"/>
                <w:b/>
                <w:color w:val="000000"/>
                <w:sz w:val="24"/>
                <w:szCs w:val="24"/>
              </w:rPr>
              <w:t>Пунктуация</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Основные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правила</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пунктуации</w:t>
            </w:r>
            <w:proofErr w:type="spellEnd"/>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3.1</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Пунктуация как раздел лингвистики (повторение, обобщение)</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55">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3.2</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Знаки препинания между подлежащим и сказуемым</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56">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3.3</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Знаки препинания в предложениях с однородными членами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57">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3.4</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Знаки</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препинания</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при</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обособлении</w:t>
            </w:r>
            <w:proofErr w:type="spellEnd"/>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58">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3.5</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59">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3.6</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Знаки препинания в сложном предложении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60">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3.7</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Знаки препинания в сложном предложении с разными видами связи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61">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3.8</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Знаки препинания при передаче чужой речи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62">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3.9</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Повторение и обобщение по темам раздела "Пунктуация. </w:t>
            </w:r>
            <w:proofErr w:type="spellStart"/>
            <w:r w:rsidRPr="00A005FF">
              <w:rPr>
                <w:rFonts w:ascii="Times New Roman" w:hAnsi="Times New Roman" w:cs="Times New Roman"/>
                <w:color w:val="000000"/>
                <w:sz w:val="24"/>
                <w:szCs w:val="24"/>
              </w:rPr>
              <w:t>Основные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правила</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пунктуации</w:t>
            </w:r>
            <w:proofErr w:type="spellEnd"/>
            <w:r w:rsidRPr="00A005FF">
              <w:rPr>
                <w:rFonts w:ascii="Times New Roman" w:hAnsi="Times New Roman" w:cs="Times New Roman"/>
                <w:color w:val="000000"/>
                <w:sz w:val="24"/>
                <w:szCs w:val="24"/>
              </w:rPr>
              <w:t>"</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63">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Итого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722EA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Раздел 4.</w:t>
            </w:r>
            <w:r w:rsidRPr="00A005FF">
              <w:rPr>
                <w:rFonts w:ascii="Times New Roman" w:hAnsi="Times New Roman" w:cs="Times New Roman"/>
                <w:color w:val="000000"/>
                <w:sz w:val="24"/>
                <w:szCs w:val="24"/>
              </w:rPr>
              <w:t xml:space="preserve"> </w:t>
            </w:r>
            <w:r w:rsidRPr="00A005FF">
              <w:rPr>
                <w:rFonts w:ascii="Times New Roman" w:hAnsi="Times New Roman" w:cs="Times New Roman"/>
                <w:b/>
                <w:color w:val="000000"/>
                <w:sz w:val="24"/>
                <w:szCs w:val="24"/>
              </w:rPr>
              <w:t>Функциональная стилистика. Культура речи</w:t>
            </w:r>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4.1</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Функциональная стилистика как раздел лингвистики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64">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4.2</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Разговорная</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речь</w:t>
            </w:r>
            <w:proofErr w:type="spellEnd"/>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65">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4.3</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жанры разговорной речи: устный рассказ, беседа, спор (обзор)</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66">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4.4</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Научный</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стиль</w:t>
            </w:r>
            <w:proofErr w:type="spellEnd"/>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67">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4.5</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жанры научного стиля (обзор)</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68">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4.6</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Официально-деловой стиль. Основные жанры официально-делового стиля (обзор)</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69">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4.7</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Публицистический</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стиль</w:t>
            </w:r>
            <w:proofErr w:type="spellEnd"/>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70">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4.8</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жанры публицистического стиля (обзор)</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71">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4.9</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Язык</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художественной</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литературы</w:t>
            </w:r>
            <w:proofErr w:type="spellEnd"/>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72">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Итого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722EA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Повторение</w:t>
            </w:r>
            <w:proofErr w:type="spellEnd"/>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6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73">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722EA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Итоговый</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контроль</w:t>
            </w:r>
            <w:proofErr w:type="spellEnd"/>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74">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/7f41c7e2</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ОБЩЕЕ КОЛИЧЕСТВО ЧАСОВ ПО ПРОГРАММЕ</w:t>
            </w:r>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68 </w:t>
            </w:r>
          </w:p>
        </w:tc>
        <w:tc>
          <w:tcPr>
            <w:tcW w:w="168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76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0 </w:t>
            </w:r>
          </w:p>
        </w:tc>
        <w:tc>
          <w:tcPr>
            <w:tcW w:w="2599" w:type="dxa"/>
            <w:tcMar>
              <w:top w:w="50" w:type="dxa"/>
              <w:left w:w="100" w:type="dxa"/>
            </w:tcMar>
            <w:vAlign w:val="center"/>
          </w:tcPr>
          <w:p w:rsidR="00A905C6" w:rsidRPr="00A005FF" w:rsidRDefault="00A905C6">
            <w:pPr>
              <w:rPr>
                <w:rFonts w:ascii="Times New Roman" w:hAnsi="Times New Roman" w:cs="Times New Roman"/>
                <w:sz w:val="24"/>
                <w:szCs w:val="24"/>
              </w:rPr>
            </w:pPr>
          </w:p>
        </w:tc>
      </w:tr>
    </w:tbl>
    <w:p w:rsidR="00A905C6" w:rsidRPr="00A005FF" w:rsidRDefault="00A905C6">
      <w:pPr>
        <w:rPr>
          <w:rFonts w:ascii="Times New Roman" w:hAnsi="Times New Roman" w:cs="Times New Roman"/>
          <w:sz w:val="24"/>
          <w:szCs w:val="24"/>
        </w:rPr>
        <w:sectPr w:rsidR="00A905C6" w:rsidRPr="00A005FF">
          <w:pgSz w:w="16383" w:h="11906" w:orient="landscape"/>
          <w:pgMar w:top="1134" w:right="850" w:bottom="1134" w:left="1701" w:header="720" w:footer="720" w:gutter="0"/>
          <w:cols w:space="720"/>
        </w:sectPr>
      </w:pPr>
    </w:p>
    <w:p w:rsidR="00A905C6" w:rsidRPr="00A005FF" w:rsidRDefault="00D93C26">
      <w:pPr>
        <w:spacing w:after="0"/>
        <w:ind w:left="120"/>
        <w:rPr>
          <w:rFonts w:ascii="Times New Roman" w:hAnsi="Times New Roman" w:cs="Times New Roman"/>
          <w:sz w:val="24"/>
          <w:szCs w:val="24"/>
        </w:rPr>
      </w:pPr>
      <w:bookmarkStart w:id="8" w:name="block-33594031"/>
      <w:bookmarkEnd w:id="7"/>
      <w:r w:rsidRPr="00A005FF">
        <w:rPr>
          <w:rFonts w:ascii="Times New Roman" w:hAnsi="Times New Roman" w:cs="Times New Roman"/>
          <w:b/>
          <w:color w:val="000000"/>
          <w:sz w:val="24"/>
          <w:szCs w:val="24"/>
        </w:rPr>
        <w:lastRenderedPageBreak/>
        <w:t xml:space="preserve"> ПОУРОЧНОЕ ПЛАНИРОВАНИЕ </w:t>
      </w:r>
    </w:p>
    <w:p w:rsidR="00A905C6" w:rsidRPr="00A005FF" w:rsidRDefault="00D93C26">
      <w:pPr>
        <w:spacing w:after="0"/>
        <w:ind w:left="120"/>
        <w:rPr>
          <w:rFonts w:ascii="Times New Roman" w:hAnsi="Times New Roman" w:cs="Times New Roman"/>
          <w:sz w:val="24"/>
          <w:szCs w:val="24"/>
        </w:rPr>
      </w:pPr>
      <w:r w:rsidRPr="00A005FF">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4807"/>
        <w:gridCol w:w="1552"/>
        <w:gridCol w:w="1841"/>
        <w:gridCol w:w="1910"/>
        <w:gridCol w:w="3036"/>
      </w:tblGrid>
      <w:tr w:rsidR="00A905C6" w:rsidRPr="00A005FF">
        <w:trPr>
          <w:trHeight w:val="144"/>
          <w:tblCellSpacing w:w="20" w:type="nil"/>
        </w:trPr>
        <w:tc>
          <w:tcPr>
            <w:tcW w:w="469"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 п/п </w:t>
            </w:r>
          </w:p>
          <w:p w:rsidR="00A905C6" w:rsidRPr="00A005FF" w:rsidRDefault="00A905C6">
            <w:pPr>
              <w:spacing w:after="0"/>
              <w:ind w:left="135"/>
              <w:rPr>
                <w:rFonts w:ascii="Times New Roman" w:hAnsi="Times New Roman" w:cs="Times New Roman"/>
                <w:sz w:val="24"/>
                <w:szCs w:val="24"/>
              </w:rPr>
            </w:pPr>
          </w:p>
        </w:tc>
        <w:tc>
          <w:tcPr>
            <w:tcW w:w="3696"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Тема</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урока</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905C6" w:rsidRPr="00A005FF" w:rsidRDefault="00D93C26">
            <w:pPr>
              <w:spacing w:after="0"/>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Количество</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часов</w:t>
            </w:r>
            <w:proofErr w:type="spellEnd"/>
          </w:p>
        </w:tc>
        <w:tc>
          <w:tcPr>
            <w:tcW w:w="2162"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Электронные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цифровые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образовательные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ресурсы</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98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Всего</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c>
          <w:tcPr>
            <w:tcW w:w="1713"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Контрольные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работы</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c>
          <w:tcPr>
            <w:tcW w:w="17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Практические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работы</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Повторение и обобщение </w:t>
            </w:r>
            <w:proofErr w:type="gramStart"/>
            <w:r w:rsidRPr="00A005FF">
              <w:rPr>
                <w:rFonts w:ascii="Times New Roman" w:hAnsi="Times New Roman" w:cs="Times New Roman"/>
                <w:color w:val="000000"/>
                <w:sz w:val="24"/>
                <w:szCs w:val="24"/>
              </w:rPr>
              <w:t>изученного</w:t>
            </w:r>
            <w:proofErr w:type="gramEnd"/>
            <w:r w:rsidRPr="00A005FF">
              <w:rPr>
                <w:rFonts w:ascii="Times New Roman" w:hAnsi="Times New Roman" w:cs="Times New Roman"/>
                <w:color w:val="000000"/>
                <w:sz w:val="24"/>
                <w:szCs w:val="24"/>
              </w:rPr>
              <w:t xml:space="preserve"> в 5-9 классах</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Повторение в начале года. 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Язык как знаковая система. Основные функции языка. </w:t>
            </w:r>
            <w:proofErr w:type="spellStart"/>
            <w:r w:rsidRPr="00A005FF">
              <w:rPr>
                <w:rFonts w:ascii="Times New Roman" w:hAnsi="Times New Roman" w:cs="Times New Roman"/>
                <w:color w:val="000000"/>
                <w:sz w:val="24"/>
                <w:szCs w:val="24"/>
              </w:rPr>
              <w:t>Лингвистика</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как</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наука</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Взаимосвязь</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языка</w:t>
            </w:r>
            <w:proofErr w:type="spellEnd"/>
            <w:r w:rsidRPr="00A005FF">
              <w:rPr>
                <w:rFonts w:ascii="Times New Roman" w:hAnsi="Times New Roman" w:cs="Times New Roman"/>
                <w:color w:val="000000"/>
                <w:sz w:val="24"/>
                <w:szCs w:val="24"/>
              </w:rPr>
              <w:t xml:space="preserve"> и </w:t>
            </w:r>
            <w:proofErr w:type="spellStart"/>
            <w:r w:rsidRPr="00A005FF">
              <w:rPr>
                <w:rFonts w:ascii="Times New Roman" w:hAnsi="Times New Roman" w:cs="Times New Roman"/>
                <w:color w:val="000000"/>
                <w:sz w:val="24"/>
                <w:szCs w:val="24"/>
              </w:rPr>
              <w:t>культуры</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Русский язык — государственный язык Российской Федерации. Внутренние и внешние функции русского языка</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Формы существования русского национального языка</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Формы существования русского национального </w:t>
            </w:r>
            <w:proofErr w:type="spellStart"/>
            <w:r w:rsidRPr="00A005FF">
              <w:rPr>
                <w:rFonts w:ascii="Times New Roman" w:hAnsi="Times New Roman" w:cs="Times New Roman"/>
                <w:color w:val="000000"/>
                <w:sz w:val="24"/>
                <w:szCs w:val="24"/>
              </w:rPr>
              <w:t>языка</w:t>
            </w:r>
            <w:proofErr w:type="gramStart"/>
            <w:r w:rsidRPr="00A005FF">
              <w:rPr>
                <w:rFonts w:ascii="Times New Roman" w:hAnsi="Times New Roman" w:cs="Times New Roman"/>
                <w:color w:val="000000"/>
                <w:sz w:val="24"/>
                <w:szCs w:val="24"/>
              </w:rPr>
              <w:t>.П</w:t>
            </w:r>
            <w:proofErr w:type="gramEnd"/>
            <w:r w:rsidRPr="00A005FF">
              <w:rPr>
                <w:rFonts w:ascii="Times New Roman" w:hAnsi="Times New Roman" w:cs="Times New Roman"/>
                <w:color w:val="000000"/>
                <w:sz w:val="24"/>
                <w:szCs w:val="24"/>
              </w:rPr>
              <w:t>рактикум</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Язык как система. Единицы и уровни языка, их связи и отношения</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75">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fbaad</w:t>
              </w:r>
              <w:proofErr w:type="spellEnd"/>
              <w:r w:rsidRPr="00A005FF">
                <w:rPr>
                  <w:rFonts w:ascii="Times New Roman" w:hAnsi="Times New Roman" w:cs="Times New Roman"/>
                  <w:color w:val="0000FF"/>
                  <w:sz w:val="24"/>
                  <w:szCs w:val="24"/>
                  <w:u w:val="single"/>
                </w:rPr>
                <w:t>004</w:t>
              </w:r>
            </w:hyperlink>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9</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Культура речи как раздел лингвистики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76">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fbaacd</w:t>
              </w:r>
              <w:proofErr w:type="spellEnd"/>
              <w:r w:rsidRPr="00A005FF">
                <w:rPr>
                  <w:rFonts w:ascii="Times New Roman" w:hAnsi="Times New Roman" w:cs="Times New Roman"/>
                  <w:color w:val="0000FF"/>
                  <w:sz w:val="24"/>
                  <w:szCs w:val="24"/>
                  <w:u w:val="single"/>
                </w:rPr>
                <w:t>7a</w:t>
              </w:r>
            </w:hyperlink>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10</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Языковая норма, её основные признаки и функции. </w:t>
            </w:r>
            <w:proofErr w:type="spellStart"/>
            <w:r w:rsidRPr="00A005FF">
              <w:rPr>
                <w:rFonts w:ascii="Times New Roman" w:hAnsi="Times New Roman" w:cs="Times New Roman"/>
                <w:color w:val="000000"/>
                <w:sz w:val="24"/>
                <w:szCs w:val="24"/>
              </w:rPr>
              <w:t>Виды</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языковых</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норм</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77">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fbaacef</w:t>
              </w:r>
              <w:proofErr w:type="spellEnd"/>
              <w:r w:rsidRPr="00A005FF">
                <w:rPr>
                  <w:rFonts w:ascii="Times New Roman" w:hAnsi="Times New Roman" w:cs="Times New Roman"/>
                  <w:color w:val="0000FF"/>
                  <w:sz w:val="24"/>
                  <w:szCs w:val="24"/>
                  <w:u w:val="single"/>
                </w:rPr>
                <w:t>6</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Качества хорошей речи: коммуникативная целесообразность, уместность, точность, ясность, выразительность речи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12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Основные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виды</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словарей</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78">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fbaae</w:t>
              </w:r>
              <w:proofErr w:type="spellEnd"/>
              <w:r w:rsidRPr="00A005FF">
                <w:rPr>
                  <w:rFonts w:ascii="Times New Roman" w:hAnsi="Times New Roman" w:cs="Times New Roman"/>
                  <w:color w:val="0000FF"/>
                  <w:sz w:val="24"/>
                  <w:szCs w:val="24"/>
                  <w:u w:val="single"/>
                </w:rPr>
                <w:t>0</w:t>
              </w:r>
              <w:proofErr w:type="spellStart"/>
              <w:r w:rsidRPr="00A005FF">
                <w:rPr>
                  <w:rFonts w:ascii="Times New Roman" w:hAnsi="Times New Roman" w:cs="Times New Roman"/>
                  <w:color w:val="0000FF"/>
                  <w:sz w:val="24"/>
                  <w:szCs w:val="24"/>
                  <w:u w:val="single"/>
                </w:rPr>
                <w:t>ee</w:t>
              </w:r>
              <w:proofErr w:type="spellEnd"/>
            </w:hyperlink>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Фонетика и орфоэпия как разделы лингвистики. Изобразительно-выразительные средства фонетики (повторение, обобщение)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79">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fbaad</w:t>
              </w:r>
              <w:proofErr w:type="spellEnd"/>
              <w:r w:rsidRPr="00A005FF">
                <w:rPr>
                  <w:rFonts w:ascii="Times New Roman" w:hAnsi="Times New Roman" w:cs="Times New Roman"/>
                  <w:color w:val="0000FF"/>
                  <w:sz w:val="24"/>
                  <w:szCs w:val="24"/>
                  <w:u w:val="single"/>
                </w:rPr>
                <w:t>112</w:t>
              </w:r>
            </w:hyperlink>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Орфоэпические (произносительные и акцентологические) нормы</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80">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fbaad</w:t>
              </w:r>
              <w:proofErr w:type="spellEnd"/>
              <w:r w:rsidRPr="00A005FF">
                <w:rPr>
                  <w:rFonts w:ascii="Times New Roman" w:hAnsi="Times New Roman" w:cs="Times New Roman"/>
                  <w:color w:val="0000FF"/>
                  <w:sz w:val="24"/>
                  <w:szCs w:val="24"/>
                  <w:u w:val="single"/>
                </w:rPr>
                <w:t>220</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Орфоэпические (произносительные и акцентологические) нормы. </w:t>
            </w:r>
            <w:proofErr w:type="spellStart"/>
            <w:r w:rsidRPr="00A005FF">
              <w:rPr>
                <w:rFonts w:ascii="Times New Roman" w:hAnsi="Times New Roman" w:cs="Times New Roman"/>
                <w:color w:val="000000"/>
                <w:sz w:val="24"/>
                <w:szCs w:val="24"/>
              </w:rPr>
              <w:t>Практикум</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Лексикология и фразеология как разделы лингвистики. </w:t>
            </w:r>
            <w:proofErr w:type="spellStart"/>
            <w:r w:rsidRPr="00A005FF">
              <w:rPr>
                <w:rFonts w:ascii="Times New Roman" w:hAnsi="Times New Roman" w:cs="Times New Roman"/>
                <w:color w:val="000000"/>
                <w:sz w:val="24"/>
                <w:szCs w:val="24"/>
              </w:rPr>
              <w:t>Изобразительно-выразительные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средства</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лексики</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81">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fbaad</w:t>
              </w:r>
              <w:proofErr w:type="spellEnd"/>
              <w:r w:rsidRPr="00A005FF">
                <w:rPr>
                  <w:rFonts w:ascii="Times New Roman" w:hAnsi="Times New Roman" w:cs="Times New Roman"/>
                  <w:color w:val="0000FF"/>
                  <w:sz w:val="24"/>
                  <w:szCs w:val="24"/>
                  <w:u w:val="single"/>
                </w:rPr>
                <w:t>464</w:t>
              </w:r>
            </w:hyperlink>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лексические нормы современного русского литературного языка</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82">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fbaad</w:t>
              </w:r>
              <w:proofErr w:type="spellEnd"/>
              <w:r w:rsidRPr="00A005FF">
                <w:rPr>
                  <w:rFonts w:ascii="Times New Roman" w:hAnsi="Times New Roman" w:cs="Times New Roman"/>
                  <w:color w:val="0000FF"/>
                  <w:sz w:val="24"/>
                  <w:szCs w:val="24"/>
                  <w:u w:val="single"/>
                </w:rPr>
                <w:t>6a8</w:t>
              </w:r>
            </w:hyperlink>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Основные лексические нормы современного русского литературного языка. </w:t>
            </w:r>
            <w:proofErr w:type="spellStart"/>
            <w:r w:rsidRPr="00A005FF">
              <w:rPr>
                <w:rFonts w:ascii="Times New Roman" w:hAnsi="Times New Roman" w:cs="Times New Roman"/>
                <w:color w:val="000000"/>
                <w:sz w:val="24"/>
                <w:szCs w:val="24"/>
              </w:rPr>
              <w:t>Практикум</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83">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fbaad</w:t>
              </w:r>
              <w:proofErr w:type="spellEnd"/>
              <w:r w:rsidRPr="00A005FF">
                <w:rPr>
                  <w:rFonts w:ascii="Times New Roman" w:hAnsi="Times New Roman" w:cs="Times New Roman"/>
                  <w:color w:val="0000FF"/>
                  <w:sz w:val="24"/>
                  <w:szCs w:val="24"/>
                  <w:u w:val="single"/>
                </w:rPr>
                <w:t>57c</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19</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Речевая избыточность как нарушение лексической нормы (тавтология, плеоназм)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20</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Речевая избыточность как нарушение лексической нормы (тавтология, плеоназм). </w:t>
            </w:r>
            <w:proofErr w:type="spellStart"/>
            <w:r w:rsidRPr="00A005FF">
              <w:rPr>
                <w:rFonts w:ascii="Times New Roman" w:hAnsi="Times New Roman" w:cs="Times New Roman"/>
                <w:color w:val="000000"/>
                <w:sz w:val="24"/>
                <w:szCs w:val="24"/>
              </w:rPr>
              <w:t>Практикум</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Функционально-стилистическая окраска слова. Лексика общеупотребительная, разговорная и книжная; особенности использования</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22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Нейтральная, высокая, сниженная лексика. Эмоционально-оценочная окраска слова. </w:t>
            </w:r>
            <w:proofErr w:type="spellStart"/>
            <w:r w:rsidRPr="00A005FF">
              <w:rPr>
                <w:rFonts w:ascii="Times New Roman" w:hAnsi="Times New Roman" w:cs="Times New Roman"/>
                <w:color w:val="000000"/>
                <w:sz w:val="24"/>
                <w:szCs w:val="24"/>
              </w:rPr>
              <w:t>Уместность</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использования</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эмоционально-оценочной</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лексики</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Особенности употребления фразеологизмов и крылатых слов</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Итоговый контроль "Лексикология и фразеология. Лексические нормы". Обучающее сочинение-рассуждение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Морфемика</w:t>
            </w:r>
            <w:proofErr w:type="spellEnd"/>
            <w:r w:rsidRPr="00A005FF">
              <w:rPr>
                <w:rFonts w:ascii="Times New Roman" w:hAnsi="Times New Roman" w:cs="Times New Roman"/>
                <w:color w:val="000000"/>
                <w:sz w:val="24"/>
                <w:szCs w:val="24"/>
              </w:rPr>
              <w:t xml:space="preserve"> и словообразование как разделы лингвистики. Основные понятия </w:t>
            </w:r>
            <w:proofErr w:type="spellStart"/>
            <w:r w:rsidRPr="00A005FF">
              <w:rPr>
                <w:rFonts w:ascii="Times New Roman" w:hAnsi="Times New Roman" w:cs="Times New Roman"/>
                <w:color w:val="000000"/>
                <w:sz w:val="24"/>
                <w:szCs w:val="24"/>
              </w:rPr>
              <w:t>морфемики</w:t>
            </w:r>
            <w:proofErr w:type="spellEnd"/>
            <w:r w:rsidRPr="00A005FF">
              <w:rPr>
                <w:rFonts w:ascii="Times New Roman" w:hAnsi="Times New Roman" w:cs="Times New Roman"/>
                <w:color w:val="000000"/>
                <w:sz w:val="24"/>
                <w:szCs w:val="24"/>
              </w:rPr>
              <w:t xml:space="preserve"> и словообразования (повторение, обобщение)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84">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fbaad</w:t>
              </w:r>
              <w:proofErr w:type="spellEnd"/>
              <w:r w:rsidRPr="00A005FF">
                <w:rPr>
                  <w:rFonts w:ascii="Times New Roman" w:hAnsi="Times New Roman" w:cs="Times New Roman"/>
                  <w:color w:val="0000FF"/>
                  <w:sz w:val="24"/>
                  <w:szCs w:val="24"/>
                  <w:u w:val="single"/>
                </w:rPr>
                <w:t>34c</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Морфемный и словообразовательный анализ слова. </w:t>
            </w:r>
            <w:proofErr w:type="spellStart"/>
            <w:r w:rsidRPr="00A005FF">
              <w:rPr>
                <w:rFonts w:ascii="Times New Roman" w:hAnsi="Times New Roman" w:cs="Times New Roman"/>
                <w:color w:val="000000"/>
                <w:sz w:val="24"/>
                <w:szCs w:val="24"/>
              </w:rPr>
              <w:t>Практикум</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Словообразовательные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трудности</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обзор</w:t>
            </w:r>
            <w:proofErr w:type="spellEnd"/>
            <w:r w:rsidRPr="00A005FF">
              <w:rPr>
                <w:rFonts w:ascii="Times New Roman" w:hAnsi="Times New Roman" w:cs="Times New Roman"/>
                <w:color w:val="000000"/>
                <w:sz w:val="24"/>
                <w:szCs w:val="24"/>
              </w:rPr>
              <w:t>)</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Морфология как раздел лингвистики (повторение, </w:t>
            </w:r>
            <w:proofErr w:type="spellStart"/>
            <w:r w:rsidRPr="00A005FF">
              <w:rPr>
                <w:rFonts w:ascii="Times New Roman" w:hAnsi="Times New Roman" w:cs="Times New Roman"/>
                <w:color w:val="000000"/>
                <w:sz w:val="24"/>
                <w:szCs w:val="24"/>
              </w:rPr>
              <w:t>обощение</w:t>
            </w:r>
            <w:proofErr w:type="spellEnd"/>
            <w:r w:rsidRPr="00A005FF">
              <w:rPr>
                <w:rFonts w:ascii="Times New Roman" w:hAnsi="Times New Roman" w:cs="Times New Roman"/>
                <w:color w:val="000000"/>
                <w:sz w:val="24"/>
                <w:szCs w:val="24"/>
              </w:rPr>
              <w:t>)</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85">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fbaad</w:t>
              </w:r>
              <w:proofErr w:type="spellEnd"/>
              <w:r w:rsidRPr="00A005FF">
                <w:rPr>
                  <w:rFonts w:ascii="Times New Roman" w:hAnsi="Times New Roman" w:cs="Times New Roman"/>
                  <w:color w:val="0000FF"/>
                  <w:sz w:val="24"/>
                  <w:szCs w:val="24"/>
                  <w:u w:val="single"/>
                </w:rPr>
                <w:t>856</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29</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Морфология как раздел лингвистики. 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30</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Морфологические нормы современного русского литературного языка. </w:t>
            </w:r>
            <w:proofErr w:type="spellStart"/>
            <w:r w:rsidRPr="00A005FF">
              <w:rPr>
                <w:rFonts w:ascii="Times New Roman" w:hAnsi="Times New Roman" w:cs="Times New Roman"/>
                <w:color w:val="000000"/>
                <w:sz w:val="24"/>
                <w:szCs w:val="24"/>
              </w:rPr>
              <w:t>Основные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нормы</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употребления</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имён</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существительных</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имён</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прилагательных</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имён</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числительных</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86">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fbaad</w:t>
              </w:r>
              <w:proofErr w:type="spellEnd"/>
              <w:r w:rsidRPr="00A005FF">
                <w:rPr>
                  <w:rFonts w:ascii="Times New Roman" w:hAnsi="Times New Roman" w:cs="Times New Roman"/>
                  <w:color w:val="0000FF"/>
                  <w:sz w:val="24"/>
                  <w:szCs w:val="24"/>
                  <w:u w:val="single"/>
                </w:rPr>
                <w:t>96e</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Основные нормы употребления имён существительных, имён прилагательных, имён числительных. </w:t>
            </w:r>
            <w:proofErr w:type="spellStart"/>
            <w:r w:rsidRPr="00A005FF">
              <w:rPr>
                <w:rFonts w:ascii="Times New Roman" w:hAnsi="Times New Roman" w:cs="Times New Roman"/>
                <w:color w:val="000000"/>
                <w:sz w:val="24"/>
                <w:szCs w:val="24"/>
              </w:rPr>
              <w:t>Практикум</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32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употребления местоимений, глаголов</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Основные нормы употребления местоимений, глаголов. </w:t>
            </w:r>
            <w:proofErr w:type="spellStart"/>
            <w:r w:rsidRPr="00A005FF">
              <w:rPr>
                <w:rFonts w:ascii="Times New Roman" w:hAnsi="Times New Roman" w:cs="Times New Roman"/>
                <w:color w:val="000000"/>
                <w:sz w:val="24"/>
                <w:szCs w:val="24"/>
              </w:rPr>
              <w:t>Практикум</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Итоговый контроль "Морфология. Морфологические нормы". </w:t>
            </w:r>
            <w:proofErr w:type="spellStart"/>
            <w:r w:rsidRPr="00A005FF">
              <w:rPr>
                <w:rFonts w:ascii="Times New Roman" w:hAnsi="Times New Roman" w:cs="Times New Roman"/>
                <w:color w:val="000000"/>
                <w:sz w:val="24"/>
                <w:szCs w:val="24"/>
              </w:rPr>
              <w:t>Изложение</w:t>
            </w:r>
            <w:proofErr w:type="spellEnd"/>
            <w:r w:rsidRPr="00A005FF">
              <w:rPr>
                <w:rFonts w:ascii="Times New Roman" w:hAnsi="Times New Roman" w:cs="Times New Roman"/>
                <w:color w:val="000000"/>
                <w:sz w:val="24"/>
                <w:szCs w:val="24"/>
              </w:rPr>
              <w:t xml:space="preserve"> с </w:t>
            </w:r>
            <w:proofErr w:type="spellStart"/>
            <w:r w:rsidRPr="00A005FF">
              <w:rPr>
                <w:rFonts w:ascii="Times New Roman" w:hAnsi="Times New Roman" w:cs="Times New Roman"/>
                <w:color w:val="000000"/>
                <w:sz w:val="24"/>
                <w:szCs w:val="24"/>
              </w:rPr>
              <w:t>творческим</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заданием</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Орфография как раздел лингвистики (повторение, обобщение)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Правописание гласных и согласных в корне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87">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fbaae</w:t>
              </w:r>
              <w:proofErr w:type="spellEnd"/>
              <w:r w:rsidRPr="00A005FF">
                <w:rPr>
                  <w:rFonts w:ascii="Times New Roman" w:hAnsi="Times New Roman" w:cs="Times New Roman"/>
                  <w:color w:val="0000FF"/>
                  <w:sz w:val="24"/>
                  <w:szCs w:val="24"/>
                  <w:u w:val="single"/>
                </w:rPr>
                <w:t>35a</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Правописание гласных и согласных в корне. </w:t>
            </w:r>
            <w:proofErr w:type="spellStart"/>
            <w:r w:rsidRPr="00A005FF">
              <w:rPr>
                <w:rFonts w:ascii="Times New Roman" w:hAnsi="Times New Roman" w:cs="Times New Roman"/>
                <w:color w:val="000000"/>
                <w:sz w:val="24"/>
                <w:szCs w:val="24"/>
              </w:rPr>
              <w:t>Практикум</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Правила правописания слов </w:t>
            </w:r>
            <w:proofErr w:type="gramStart"/>
            <w:r w:rsidRPr="00A005FF">
              <w:rPr>
                <w:rFonts w:ascii="Times New Roman" w:hAnsi="Times New Roman" w:cs="Times New Roman"/>
                <w:color w:val="000000"/>
                <w:sz w:val="24"/>
                <w:szCs w:val="24"/>
              </w:rPr>
              <w:t>с</w:t>
            </w:r>
            <w:proofErr w:type="gramEnd"/>
            <w:r w:rsidRPr="00A005FF">
              <w:rPr>
                <w:rFonts w:ascii="Times New Roman" w:hAnsi="Times New Roman" w:cs="Times New Roman"/>
                <w:color w:val="000000"/>
                <w:sz w:val="24"/>
                <w:szCs w:val="24"/>
              </w:rPr>
              <w:t xml:space="preserve"> разделительных ъ и ь. Правописание приставок. </w:t>
            </w:r>
            <w:proofErr w:type="spellStart"/>
            <w:r w:rsidRPr="00A005FF">
              <w:rPr>
                <w:rFonts w:ascii="Times New Roman" w:hAnsi="Times New Roman" w:cs="Times New Roman"/>
                <w:color w:val="000000"/>
                <w:sz w:val="24"/>
                <w:szCs w:val="24"/>
              </w:rPr>
              <w:t>Буквы</w:t>
            </w:r>
            <w:proofErr w:type="spellEnd"/>
            <w:r w:rsidRPr="00A005FF">
              <w:rPr>
                <w:rFonts w:ascii="Times New Roman" w:hAnsi="Times New Roman" w:cs="Times New Roman"/>
                <w:color w:val="000000"/>
                <w:sz w:val="24"/>
                <w:szCs w:val="24"/>
              </w:rPr>
              <w:t xml:space="preserve"> ы — и </w:t>
            </w:r>
            <w:proofErr w:type="spellStart"/>
            <w:r w:rsidRPr="00A005FF">
              <w:rPr>
                <w:rFonts w:ascii="Times New Roman" w:hAnsi="Times New Roman" w:cs="Times New Roman"/>
                <w:color w:val="000000"/>
                <w:sz w:val="24"/>
                <w:szCs w:val="24"/>
              </w:rPr>
              <w:t>после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приставок</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39</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Употребление </w:t>
            </w:r>
            <w:proofErr w:type="gramStart"/>
            <w:r w:rsidRPr="00A005FF">
              <w:rPr>
                <w:rFonts w:ascii="Times New Roman" w:hAnsi="Times New Roman" w:cs="Times New Roman"/>
                <w:color w:val="000000"/>
                <w:sz w:val="24"/>
                <w:szCs w:val="24"/>
              </w:rPr>
              <w:t>разделительных</w:t>
            </w:r>
            <w:proofErr w:type="gramEnd"/>
            <w:r w:rsidRPr="00A005FF">
              <w:rPr>
                <w:rFonts w:ascii="Times New Roman" w:hAnsi="Times New Roman" w:cs="Times New Roman"/>
                <w:color w:val="000000"/>
                <w:sz w:val="24"/>
                <w:szCs w:val="24"/>
              </w:rPr>
              <w:t xml:space="preserve"> ъ и ь. Правописание приставок. Буквы ы — и после приставок. </w:t>
            </w:r>
            <w:proofErr w:type="spellStart"/>
            <w:r w:rsidRPr="00A005FF">
              <w:rPr>
                <w:rFonts w:ascii="Times New Roman" w:hAnsi="Times New Roman" w:cs="Times New Roman"/>
                <w:color w:val="000000"/>
                <w:sz w:val="24"/>
                <w:szCs w:val="24"/>
              </w:rPr>
              <w:t>Практикум</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40</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Правописание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суффиксов</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88">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fbaae</w:t>
              </w:r>
              <w:proofErr w:type="spellEnd"/>
              <w:r w:rsidRPr="00A005FF">
                <w:rPr>
                  <w:rFonts w:ascii="Times New Roman" w:hAnsi="Times New Roman" w:cs="Times New Roman"/>
                  <w:color w:val="0000FF"/>
                  <w:sz w:val="24"/>
                  <w:szCs w:val="24"/>
                  <w:u w:val="single"/>
                </w:rPr>
                <w:t>53a</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Правописание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суффиксов</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Практикум</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Правописание н и </w:t>
            </w:r>
            <w:proofErr w:type="spellStart"/>
            <w:r w:rsidRPr="00A005FF">
              <w:rPr>
                <w:rFonts w:ascii="Times New Roman" w:hAnsi="Times New Roman" w:cs="Times New Roman"/>
                <w:color w:val="000000"/>
                <w:sz w:val="24"/>
                <w:szCs w:val="24"/>
              </w:rPr>
              <w:t>нн</w:t>
            </w:r>
            <w:proofErr w:type="spellEnd"/>
            <w:r w:rsidRPr="00A005FF">
              <w:rPr>
                <w:rFonts w:ascii="Times New Roman" w:hAnsi="Times New Roman" w:cs="Times New Roman"/>
                <w:color w:val="000000"/>
                <w:sz w:val="24"/>
                <w:szCs w:val="24"/>
              </w:rPr>
              <w:t xml:space="preserve"> в именах существительных, в именах прилагательных, глаголах, причастиях, наречиях</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89">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fbaae</w:t>
              </w:r>
              <w:proofErr w:type="spellEnd"/>
              <w:r w:rsidRPr="00A005FF">
                <w:rPr>
                  <w:rFonts w:ascii="Times New Roman" w:hAnsi="Times New Roman" w:cs="Times New Roman"/>
                  <w:color w:val="0000FF"/>
                  <w:sz w:val="24"/>
                  <w:szCs w:val="24"/>
                  <w:u w:val="single"/>
                </w:rPr>
                <w:t>65c</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Правописание н и </w:t>
            </w:r>
            <w:proofErr w:type="spellStart"/>
            <w:r w:rsidRPr="00A005FF">
              <w:rPr>
                <w:rFonts w:ascii="Times New Roman" w:hAnsi="Times New Roman" w:cs="Times New Roman"/>
                <w:color w:val="000000"/>
                <w:sz w:val="24"/>
                <w:szCs w:val="24"/>
              </w:rPr>
              <w:t>нн</w:t>
            </w:r>
            <w:proofErr w:type="spellEnd"/>
            <w:r w:rsidRPr="00A005FF">
              <w:rPr>
                <w:rFonts w:ascii="Times New Roman" w:hAnsi="Times New Roman" w:cs="Times New Roman"/>
                <w:color w:val="000000"/>
                <w:sz w:val="24"/>
                <w:szCs w:val="24"/>
              </w:rPr>
              <w:t xml:space="preserve"> в словах различных частей речи. </w:t>
            </w:r>
            <w:proofErr w:type="spellStart"/>
            <w:r w:rsidRPr="00A005FF">
              <w:rPr>
                <w:rFonts w:ascii="Times New Roman" w:hAnsi="Times New Roman" w:cs="Times New Roman"/>
                <w:color w:val="000000"/>
                <w:sz w:val="24"/>
                <w:szCs w:val="24"/>
              </w:rPr>
              <w:t>Практикум</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44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A005FF">
              <w:rPr>
                <w:rFonts w:ascii="Times New Roman" w:hAnsi="Times New Roman" w:cs="Times New Roman"/>
                <w:color w:val="000000"/>
                <w:sz w:val="24"/>
                <w:szCs w:val="24"/>
              </w:rPr>
              <w:t>придаточными</w:t>
            </w:r>
            <w:proofErr w:type="gramEnd"/>
            <w:r w:rsidRPr="00A005FF">
              <w:rPr>
                <w:rFonts w:ascii="Times New Roman" w:hAnsi="Times New Roman" w:cs="Times New Roman"/>
                <w:color w:val="000000"/>
                <w:sz w:val="24"/>
                <w:szCs w:val="24"/>
              </w:rPr>
              <w:t xml:space="preserve"> уступительными)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90">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fbaae</w:t>
              </w:r>
              <w:proofErr w:type="spellEnd"/>
              <w:r w:rsidRPr="00A005FF">
                <w:rPr>
                  <w:rFonts w:ascii="Times New Roman" w:hAnsi="Times New Roman" w:cs="Times New Roman"/>
                  <w:color w:val="0000FF"/>
                  <w:sz w:val="24"/>
                  <w:szCs w:val="24"/>
                  <w:u w:val="single"/>
                </w:rPr>
                <w:t>88c</w:t>
              </w:r>
            </w:hyperlink>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Правописание окончаний имён существительных, имён прилагательных и глаголов</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91">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fbaae</w:t>
              </w:r>
              <w:proofErr w:type="spellEnd"/>
              <w:r w:rsidRPr="00A005FF">
                <w:rPr>
                  <w:rFonts w:ascii="Times New Roman" w:hAnsi="Times New Roman" w:cs="Times New Roman"/>
                  <w:color w:val="0000FF"/>
                  <w:sz w:val="24"/>
                  <w:szCs w:val="24"/>
                  <w:u w:val="single"/>
                </w:rPr>
                <w:t>76a</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Правила правописания безударных окончаний имён существительных, имён прилагательных и глаголов. </w:t>
            </w:r>
            <w:proofErr w:type="spellStart"/>
            <w:r w:rsidRPr="00A005FF">
              <w:rPr>
                <w:rFonts w:ascii="Times New Roman" w:hAnsi="Times New Roman" w:cs="Times New Roman"/>
                <w:color w:val="000000"/>
                <w:sz w:val="24"/>
                <w:szCs w:val="24"/>
              </w:rPr>
              <w:t>Практикум</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Слитное, дефисное и раздельное написание слов</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92">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fbaaeaee</w:t>
              </w:r>
              <w:proofErr w:type="spellEnd"/>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Слитное, дефисное и раздельное написание слов. </w:t>
            </w:r>
            <w:proofErr w:type="spellStart"/>
            <w:r w:rsidRPr="00A005FF">
              <w:rPr>
                <w:rFonts w:ascii="Times New Roman" w:hAnsi="Times New Roman" w:cs="Times New Roman"/>
                <w:color w:val="000000"/>
                <w:sz w:val="24"/>
                <w:szCs w:val="24"/>
              </w:rPr>
              <w:t>Практикум</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49</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Контрольная работа по теме "Орфография. </w:t>
            </w:r>
            <w:proofErr w:type="spellStart"/>
            <w:r w:rsidRPr="00A005FF">
              <w:rPr>
                <w:rFonts w:ascii="Times New Roman" w:hAnsi="Times New Roman" w:cs="Times New Roman"/>
                <w:color w:val="000000"/>
                <w:sz w:val="24"/>
                <w:szCs w:val="24"/>
              </w:rPr>
              <w:t>Основные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правила</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орфографии</w:t>
            </w:r>
            <w:proofErr w:type="spellEnd"/>
            <w:r w:rsidRPr="00A005FF">
              <w:rPr>
                <w:rFonts w:ascii="Times New Roman" w:hAnsi="Times New Roman" w:cs="Times New Roman"/>
                <w:color w:val="000000"/>
                <w:sz w:val="24"/>
                <w:szCs w:val="24"/>
              </w:rPr>
              <w:t>"</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50</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Речь как деятельность. Виды речевой деятельности (повторение, обобщение)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93">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fbaac</w:t>
              </w:r>
              <w:proofErr w:type="spellEnd"/>
              <w:r w:rsidRPr="00A005FF">
                <w:rPr>
                  <w:rFonts w:ascii="Times New Roman" w:hAnsi="Times New Roman" w:cs="Times New Roman"/>
                  <w:color w:val="0000FF"/>
                  <w:sz w:val="24"/>
                  <w:szCs w:val="24"/>
                  <w:u w:val="single"/>
                </w:rPr>
                <w:t>730</w:t>
              </w:r>
            </w:hyperlink>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Речевое общение и его виды. Основные сферы речевого общения. Речевая ситуация и её компоненты</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94">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fbaac</w:t>
              </w:r>
              <w:proofErr w:type="spellEnd"/>
              <w:r w:rsidRPr="00A005FF">
                <w:rPr>
                  <w:rFonts w:ascii="Times New Roman" w:hAnsi="Times New Roman" w:cs="Times New Roman"/>
                  <w:color w:val="0000FF"/>
                  <w:sz w:val="24"/>
                  <w:szCs w:val="24"/>
                  <w:u w:val="single"/>
                </w:rPr>
                <w:t>834</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Речевой</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этикет</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Основные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функции</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Публичное выступление и его особенности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Публичное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выступление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Практикум</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Текст, его основные признаки. 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95">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fbaaca</w:t>
              </w:r>
              <w:proofErr w:type="spellEnd"/>
              <w:r w:rsidRPr="00A005FF">
                <w:rPr>
                  <w:rFonts w:ascii="Times New Roman" w:hAnsi="Times New Roman" w:cs="Times New Roman"/>
                  <w:color w:val="0000FF"/>
                  <w:sz w:val="24"/>
                  <w:szCs w:val="24"/>
                  <w:u w:val="single"/>
                </w:rPr>
                <w:t>5a</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56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Логико-смысловые отношения между предложениями в тексте (общее представление)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Логико-смысловые отношения между предложениями в тексте. </w:t>
            </w:r>
            <w:proofErr w:type="spellStart"/>
            <w:r w:rsidRPr="00A005FF">
              <w:rPr>
                <w:rFonts w:ascii="Times New Roman" w:hAnsi="Times New Roman" w:cs="Times New Roman"/>
                <w:color w:val="000000"/>
                <w:sz w:val="24"/>
                <w:szCs w:val="24"/>
              </w:rPr>
              <w:t>Практикум</w:t>
            </w:r>
            <w:proofErr w:type="spellEnd"/>
            <w:r w:rsidRPr="00A005FF">
              <w:rPr>
                <w:rFonts w:ascii="Times New Roman" w:hAnsi="Times New Roman" w:cs="Times New Roman"/>
                <w:color w:val="000000"/>
                <w:sz w:val="24"/>
                <w:szCs w:val="24"/>
              </w:rPr>
              <w:t xml:space="preserve"> / </w:t>
            </w:r>
            <w:proofErr w:type="spellStart"/>
            <w:r w:rsidRPr="00A005FF">
              <w:rPr>
                <w:rFonts w:ascii="Times New Roman" w:hAnsi="Times New Roman" w:cs="Times New Roman"/>
                <w:color w:val="000000"/>
                <w:sz w:val="24"/>
                <w:szCs w:val="24"/>
              </w:rPr>
              <w:t>Всероссийская</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проверочная</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работа</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Информативность текста. Виды информации в тексте / Всероссийская проверочная работа</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59</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Информативность текста. Виды информации в тексте. </w:t>
            </w:r>
            <w:proofErr w:type="spellStart"/>
            <w:r w:rsidRPr="00A005FF">
              <w:rPr>
                <w:rFonts w:ascii="Times New Roman" w:hAnsi="Times New Roman" w:cs="Times New Roman"/>
                <w:color w:val="000000"/>
                <w:sz w:val="24"/>
                <w:szCs w:val="24"/>
              </w:rPr>
              <w:t>Практикум</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60</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Информационно-смысловая переработка текста. План. </w:t>
            </w:r>
            <w:proofErr w:type="spellStart"/>
            <w:r w:rsidRPr="00A005FF">
              <w:rPr>
                <w:rFonts w:ascii="Times New Roman" w:hAnsi="Times New Roman" w:cs="Times New Roman"/>
                <w:color w:val="000000"/>
                <w:sz w:val="24"/>
                <w:szCs w:val="24"/>
              </w:rPr>
              <w:t>Тезисы</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Конспект</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96">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fbaacb</w:t>
              </w:r>
              <w:proofErr w:type="spellEnd"/>
              <w:r w:rsidRPr="00A005FF">
                <w:rPr>
                  <w:rFonts w:ascii="Times New Roman" w:hAnsi="Times New Roman" w:cs="Times New Roman"/>
                  <w:color w:val="0000FF"/>
                  <w:sz w:val="24"/>
                  <w:szCs w:val="24"/>
                  <w:u w:val="single"/>
                </w:rPr>
                <w:t>72</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Информационно-смысловая переработка текста. Отзыв. </w:t>
            </w:r>
            <w:proofErr w:type="spellStart"/>
            <w:r w:rsidRPr="00A005FF">
              <w:rPr>
                <w:rFonts w:ascii="Times New Roman" w:hAnsi="Times New Roman" w:cs="Times New Roman"/>
                <w:color w:val="000000"/>
                <w:sz w:val="24"/>
                <w:szCs w:val="24"/>
              </w:rPr>
              <w:t>Рецензия</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Информационно-смысловая переработка текста. Реферат. </w:t>
            </w:r>
            <w:proofErr w:type="spellStart"/>
            <w:r w:rsidRPr="00A005FF">
              <w:rPr>
                <w:rFonts w:ascii="Times New Roman" w:hAnsi="Times New Roman" w:cs="Times New Roman"/>
                <w:color w:val="000000"/>
                <w:sz w:val="24"/>
                <w:szCs w:val="24"/>
              </w:rPr>
              <w:t>Аннотация</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Итоговый контроль "Текст. Информационно-смысловая переработка текста". </w:t>
            </w:r>
            <w:proofErr w:type="spellStart"/>
            <w:r w:rsidRPr="00A005FF">
              <w:rPr>
                <w:rFonts w:ascii="Times New Roman" w:hAnsi="Times New Roman" w:cs="Times New Roman"/>
                <w:color w:val="000000"/>
                <w:sz w:val="24"/>
                <w:szCs w:val="24"/>
              </w:rPr>
              <w:t>Сочинение</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Контрольная</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итоговая</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работа</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Повторение и обобщение </w:t>
            </w:r>
            <w:proofErr w:type="gramStart"/>
            <w:r w:rsidRPr="00A005FF">
              <w:rPr>
                <w:rFonts w:ascii="Times New Roman" w:hAnsi="Times New Roman" w:cs="Times New Roman"/>
                <w:color w:val="000000"/>
                <w:sz w:val="24"/>
                <w:szCs w:val="24"/>
              </w:rPr>
              <w:t>изученного</w:t>
            </w:r>
            <w:proofErr w:type="gramEnd"/>
            <w:r w:rsidRPr="00A005FF">
              <w:rPr>
                <w:rFonts w:ascii="Times New Roman" w:hAnsi="Times New Roman" w:cs="Times New Roman"/>
                <w:color w:val="000000"/>
                <w:sz w:val="24"/>
                <w:szCs w:val="24"/>
              </w:rPr>
              <w:t xml:space="preserve"> в 10 классе. </w:t>
            </w:r>
            <w:proofErr w:type="spellStart"/>
            <w:r w:rsidRPr="00A005FF">
              <w:rPr>
                <w:rFonts w:ascii="Times New Roman" w:hAnsi="Times New Roman" w:cs="Times New Roman"/>
                <w:color w:val="000000"/>
                <w:sz w:val="24"/>
                <w:szCs w:val="24"/>
              </w:rPr>
              <w:t>Культура</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речи</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Повторение и обобщение </w:t>
            </w:r>
            <w:proofErr w:type="gramStart"/>
            <w:r w:rsidRPr="00A005FF">
              <w:rPr>
                <w:rFonts w:ascii="Times New Roman" w:hAnsi="Times New Roman" w:cs="Times New Roman"/>
                <w:color w:val="000000"/>
                <w:sz w:val="24"/>
                <w:szCs w:val="24"/>
              </w:rPr>
              <w:t>изученного</w:t>
            </w:r>
            <w:proofErr w:type="gramEnd"/>
            <w:r w:rsidRPr="00A005FF">
              <w:rPr>
                <w:rFonts w:ascii="Times New Roman" w:hAnsi="Times New Roman" w:cs="Times New Roman"/>
                <w:color w:val="000000"/>
                <w:sz w:val="24"/>
                <w:szCs w:val="24"/>
              </w:rPr>
              <w:t xml:space="preserve"> в 10 классе. </w:t>
            </w:r>
            <w:proofErr w:type="spellStart"/>
            <w:r w:rsidRPr="00A005FF">
              <w:rPr>
                <w:rFonts w:ascii="Times New Roman" w:hAnsi="Times New Roman" w:cs="Times New Roman"/>
                <w:color w:val="000000"/>
                <w:sz w:val="24"/>
                <w:szCs w:val="24"/>
              </w:rPr>
              <w:t>Орфография</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97">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fbaaee</w:t>
              </w:r>
              <w:proofErr w:type="spellEnd"/>
              <w:r w:rsidRPr="00A005FF">
                <w:rPr>
                  <w:rFonts w:ascii="Times New Roman" w:hAnsi="Times New Roman" w:cs="Times New Roman"/>
                  <w:color w:val="0000FF"/>
                  <w:sz w:val="24"/>
                  <w:szCs w:val="24"/>
                  <w:u w:val="single"/>
                </w:rPr>
                <w:t>5e</w:t>
              </w:r>
            </w:hyperlink>
          </w:p>
        </w:tc>
      </w:tr>
      <w:tr w:rsidR="00A905C6" w:rsidRPr="00722EA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Повторение и обобщение </w:t>
            </w:r>
            <w:proofErr w:type="gramStart"/>
            <w:r w:rsidRPr="00A005FF">
              <w:rPr>
                <w:rFonts w:ascii="Times New Roman" w:hAnsi="Times New Roman" w:cs="Times New Roman"/>
                <w:color w:val="000000"/>
                <w:sz w:val="24"/>
                <w:szCs w:val="24"/>
              </w:rPr>
              <w:t>изученного</w:t>
            </w:r>
            <w:proofErr w:type="gramEnd"/>
            <w:r w:rsidRPr="00A005FF">
              <w:rPr>
                <w:rFonts w:ascii="Times New Roman" w:hAnsi="Times New Roman" w:cs="Times New Roman"/>
                <w:color w:val="000000"/>
                <w:sz w:val="24"/>
                <w:szCs w:val="24"/>
              </w:rPr>
              <w:t xml:space="preserve"> в 10 классе. </w:t>
            </w:r>
            <w:proofErr w:type="spellStart"/>
            <w:r w:rsidRPr="00A005FF">
              <w:rPr>
                <w:rFonts w:ascii="Times New Roman" w:hAnsi="Times New Roman" w:cs="Times New Roman"/>
                <w:color w:val="000000"/>
                <w:sz w:val="24"/>
                <w:szCs w:val="24"/>
              </w:rPr>
              <w:t>Пунктуация</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98">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fbaaf</w:t>
              </w:r>
              <w:proofErr w:type="spellEnd"/>
              <w:r w:rsidRPr="00A005FF">
                <w:rPr>
                  <w:rFonts w:ascii="Times New Roman" w:hAnsi="Times New Roman" w:cs="Times New Roman"/>
                  <w:color w:val="0000FF"/>
                  <w:sz w:val="24"/>
                  <w:szCs w:val="24"/>
                  <w:u w:val="single"/>
                </w:rPr>
                <w:t>034</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Повторение и обобщение </w:t>
            </w:r>
            <w:proofErr w:type="gramStart"/>
            <w:r w:rsidRPr="00A005FF">
              <w:rPr>
                <w:rFonts w:ascii="Times New Roman" w:hAnsi="Times New Roman" w:cs="Times New Roman"/>
                <w:color w:val="000000"/>
                <w:sz w:val="24"/>
                <w:szCs w:val="24"/>
              </w:rPr>
              <w:t>изученного</w:t>
            </w:r>
            <w:proofErr w:type="gramEnd"/>
            <w:r w:rsidRPr="00A005FF">
              <w:rPr>
                <w:rFonts w:ascii="Times New Roman" w:hAnsi="Times New Roman" w:cs="Times New Roman"/>
                <w:color w:val="000000"/>
                <w:sz w:val="24"/>
                <w:szCs w:val="24"/>
              </w:rPr>
              <w:t xml:space="preserve"> в 10 </w:t>
            </w:r>
            <w:r w:rsidRPr="00A005FF">
              <w:rPr>
                <w:rFonts w:ascii="Times New Roman" w:hAnsi="Times New Roman" w:cs="Times New Roman"/>
                <w:color w:val="000000"/>
                <w:sz w:val="24"/>
                <w:szCs w:val="24"/>
              </w:rPr>
              <w:lastRenderedPageBreak/>
              <w:t xml:space="preserve">классе. </w:t>
            </w:r>
            <w:proofErr w:type="spellStart"/>
            <w:r w:rsidRPr="00A005FF">
              <w:rPr>
                <w:rFonts w:ascii="Times New Roman" w:hAnsi="Times New Roman" w:cs="Times New Roman"/>
                <w:color w:val="000000"/>
                <w:sz w:val="24"/>
                <w:szCs w:val="24"/>
              </w:rPr>
              <w:t>Текст</w:t>
            </w:r>
            <w:proofErr w:type="spellEnd"/>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lastRenderedPageBreak/>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lastRenderedPageBreak/>
              <w:t>ОБЩЕЕ КОЛИЧЕСТВО ЧАСОВ ПО ПРОГРАММЕ</w:t>
            </w:r>
          </w:p>
        </w:tc>
        <w:tc>
          <w:tcPr>
            <w:tcW w:w="1555"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68 </w:t>
            </w:r>
          </w:p>
        </w:tc>
        <w:tc>
          <w:tcPr>
            <w:tcW w:w="1713"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79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0" w:type="auto"/>
            <w:tcMar>
              <w:top w:w="50" w:type="dxa"/>
              <w:left w:w="100" w:type="dxa"/>
            </w:tcMar>
            <w:vAlign w:val="center"/>
          </w:tcPr>
          <w:p w:rsidR="00A905C6" w:rsidRPr="00A005FF" w:rsidRDefault="00A905C6">
            <w:pPr>
              <w:rPr>
                <w:rFonts w:ascii="Times New Roman" w:hAnsi="Times New Roman" w:cs="Times New Roman"/>
                <w:sz w:val="24"/>
                <w:szCs w:val="24"/>
              </w:rPr>
            </w:pPr>
          </w:p>
        </w:tc>
      </w:tr>
    </w:tbl>
    <w:p w:rsidR="00A905C6" w:rsidRPr="00A005FF" w:rsidRDefault="00A905C6">
      <w:pPr>
        <w:rPr>
          <w:rFonts w:ascii="Times New Roman" w:hAnsi="Times New Roman" w:cs="Times New Roman"/>
          <w:sz w:val="24"/>
          <w:szCs w:val="24"/>
        </w:rPr>
        <w:sectPr w:rsidR="00A905C6" w:rsidRPr="00A005FF">
          <w:pgSz w:w="16383" w:h="11906" w:orient="landscape"/>
          <w:pgMar w:top="1134" w:right="850" w:bottom="1134" w:left="1701" w:header="720" w:footer="720" w:gutter="0"/>
          <w:cols w:space="720"/>
        </w:sectPr>
      </w:pPr>
    </w:p>
    <w:p w:rsidR="00A905C6" w:rsidRPr="00A005FF" w:rsidRDefault="00D93C26">
      <w:pPr>
        <w:spacing w:after="0"/>
        <w:ind w:left="120"/>
        <w:rPr>
          <w:rFonts w:ascii="Times New Roman" w:hAnsi="Times New Roman" w:cs="Times New Roman"/>
          <w:sz w:val="24"/>
          <w:szCs w:val="24"/>
        </w:rPr>
      </w:pPr>
      <w:r w:rsidRPr="00A005FF">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4671"/>
        <w:gridCol w:w="1604"/>
        <w:gridCol w:w="1841"/>
        <w:gridCol w:w="1910"/>
        <w:gridCol w:w="3050"/>
      </w:tblGrid>
      <w:tr w:rsidR="00A905C6" w:rsidRPr="00A005FF">
        <w:trPr>
          <w:trHeight w:val="144"/>
          <w:tblCellSpacing w:w="20" w:type="nil"/>
        </w:trPr>
        <w:tc>
          <w:tcPr>
            <w:tcW w:w="495"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 п/п </w:t>
            </w:r>
          </w:p>
          <w:p w:rsidR="00A905C6" w:rsidRPr="00A005FF" w:rsidRDefault="00A905C6">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Тема</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урока</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905C6" w:rsidRPr="00A005FF" w:rsidRDefault="00D93C26">
            <w:pPr>
              <w:spacing w:after="0"/>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Количество</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часов</w:t>
            </w:r>
            <w:proofErr w:type="spellEnd"/>
          </w:p>
        </w:tc>
        <w:tc>
          <w:tcPr>
            <w:tcW w:w="2214"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Электронные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цифровые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образовательные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ресурсы</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103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Всего</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c>
          <w:tcPr>
            <w:tcW w:w="176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Контрольные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работы</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c>
          <w:tcPr>
            <w:tcW w:w="184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b/>
                <w:color w:val="000000"/>
                <w:sz w:val="24"/>
                <w:szCs w:val="24"/>
              </w:rPr>
              <w:t>Практические</w:t>
            </w:r>
            <w:proofErr w:type="spellEnd"/>
            <w:r w:rsidRPr="00A005FF">
              <w:rPr>
                <w:rFonts w:ascii="Times New Roman" w:hAnsi="Times New Roman" w:cs="Times New Roman"/>
                <w:b/>
                <w:color w:val="000000"/>
                <w:sz w:val="24"/>
                <w:szCs w:val="24"/>
              </w:rPr>
              <w:t xml:space="preserve"> </w:t>
            </w:r>
            <w:proofErr w:type="spellStart"/>
            <w:r w:rsidRPr="00A005FF">
              <w:rPr>
                <w:rFonts w:ascii="Times New Roman" w:hAnsi="Times New Roman" w:cs="Times New Roman"/>
                <w:b/>
                <w:color w:val="000000"/>
                <w:sz w:val="24"/>
                <w:szCs w:val="24"/>
              </w:rPr>
              <w:t>работы</w:t>
            </w:r>
            <w:proofErr w:type="spellEnd"/>
            <w:r w:rsidRPr="00A005FF">
              <w:rPr>
                <w:rFonts w:ascii="Times New Roman" w:hAnsi="Times New Roman" w:cs="Times New Roman"/>
                <w:b/>
                <w:color w:val="000000"/>
                <w:sz w:val="24"/>
                <w:szCs w:val="24"/>
              </w:rPr>
              <w:t xml:space="preserve"> </w:t>
            </w:r>
          </w:p>
          <w:p w:rsidR="00A905C6" w:rsidRPr="00A005FF" w:rsidRDefault="00A905C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Повторение и обобщение </w:t>
            </w:r>
            <w:proofErr w:type="gramStart"/>
            <w:r w:rsidRPr="00A005FF">
              <w:rPr>
                <w:rFonts w:ascii="Times New Roman" w:hAnsi="Times New Roman" w:cs="Times New Roman"/>
                <w:color w:val="000000"/>
                <w:sz w:val="24"/>
                <w:szCs w:val="24"/>
              </w:rPr>
              <w:t>изученного</w:t>
            </w:r>
            <w:proofErr w:type="gramEnd"/>
            <w:r w:rsidRPr="00A005FF">
              <w:rPr>
                <w:rFonts w:ascii="Times New Roman" w:hAnsi="Times New Roman" w:cs="Times New Roman"/>
                <w:color w:val="000000"/>
                <w:sz w:val="24"/>
                <w:szCs w:val="24"/>
              </w:rPr>
              <w:t xml:space="preserve"> в 10 классе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Повторение и обобщение </w:t>
            </w:r>
            <w:proofErr w:type="gramStart"/>
            <w:r w:rsidRPr="00A005FF">
              <w:rPr>
                <w:rFonts w:ascii="Times New Roman" w:hAnsi="Times New Roman" w:cs="Times New Roman"/>
                <w:color w:val="000000"/>
                <w:sz w:val="24"/>
                <w:szCs w:val="24"/>
              </w:rPr>
              <w:t>изученного</w:t>
            </w:r>
            <w:proofErr w:type="gramEnd"/>
            <w:r w:rsidRPr="00A005FF">
              <w:rPr>
                <w:rFonts w:ascii="Times New Roman" w:hAnsi="Times New Roman" w:cs="Times New Roman"/>
                <w:color w:val="000000"/>
                <w:sz w:val="24"/>
                <w:szCs w:val="24"/>
              </w:rPr>
              <w:t xml:space="preserve"> в 10 классе. </w:t>
            </w:r>
            <w:proofErr w:type="spellStart"/>
            <w:r w:rsidRPr="00A005FF">
              <w:rPr>
                <w:rFonts w:ascii="Times New Roman" w:hAnsi="Times New Roman" w:cs="Times New Roman"/>
                <w:color w:val="000000"/>
                <w:sz w:val="24"/>
                <w:szCs w:val="24"/>
              </w:rPr>
              <w:t>Практикум</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Культура речи в экологическом аспекте. Культура речи как часть здоровой окружающей языковой среды</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99">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fbaaf</w:t>
              </w:r>
              <w:proofErr w:type="spellEnd"/>
              <w:r w:rsidRPr="00A005FF">
                <w:rPr>
                  <w:rFonts w:ascii="Times New Roman" w:hAnsi="Times New Roman" w:cs="Times New Roman"/>
                  <w:color w:val="0000FF"/>
                  <w:sz w:val="24"/>
                  <w:szCs w:val="24"/>
                  <w:u w:val="single"/>
                </w:rPr>
                <w:t>8a4</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Культура речи в экологическом аспекте. Проблемы речевой культуры в современном обществе (общее представление)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Итоговый контроль "Общие сведения </w:t>
            </w:r>
            <w:proofErr w:type="gramStart"/>
            <w:r w:rsidRPr="00A005FF">
              <w:rPr>
                <w:rFonts w:ascii="Times New Roman" w:hAnsi="Times New Roman" w:cs="Times New Roman"/>
                <w:color w:val="000000"/>
                <w:sz w:val="24"/>
                <w:szCs w:val="24"/>
              </w:rPr>
              <w:t>об</w:t>
            </w:r>
            <w:proofErr w:type="gramEnd"/>
            <w:r w:rsidRPr="00A005FF">
              <w:rPr>
                <w:rFonts w:ascii="Times New Roman" w:hAnsi="Times New Roman" w:cs="Times New Roman"/>
                <w:color w:val="000000"/>
                <w:sz w:val="24"/>
                <w:szCs w:val="24"/>
              </w:rPr>
              <w:t xml:space="preserve"> языке". </w:t>
            </w:r>
            <w:proofErr w:type="spellStart"/>
            <w:r w:rsidRPr="00A005FF">
              <w:rPr>
                <w:rFonts w:ascii="Times New Roman" w:hAnsi="Times New Roman" w:cs="Times New Roman"/>
                <w:color w:val="000000"/>
                <w:sz w:val="24"/>
                <w:szCs w:val="24"/>
              </w:rPr>
              <w:t>Сочинение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обучающее</w:t>
            </w:r>
            <w:proofErr w:type="spellEnd"/>
            <w:r w:rsidRPr="00A005FF">
              <w:rPr>
                <w:rFonts w:ascii="Times New Roman" w:hAnsi="Times New Roman" w:cs="Times New Roman"/>
                <w:color w:val="000000"/>
                <w:sz w:val="24"/>
                <w:szCs w:val="24"/>
              </w:rPr>
              <w:t>)</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Синтаксис как раздел лингвистики (повторение, обобщение)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00">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fbaadc</w:t>
              </w:r>
              <w:proofErr w:type="spellEnd"/>
              <w:r w:rsidRPr="00A005FF">
                <w:rPr>
                  <w:rFonts w:ascii="Times New Roman" w:hAnsi="Times New Roman" w:cs="Times New Roman"/>
                  <w:color w:val="0000FF"/>
                  <w:sz w:val="24"/>
                  <w:szCs w:val="24"/>
                  <w:u w:val="single"/>
                </w:rPr>
                <w:t>98</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Синтаксис как раздел лингвистики.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Изобразительно-выразительные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средства</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синтаксиса</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9</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Изобразительно-выразительные средства синтаксиса.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10</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Синтаксические нормы. Порядок слов в предложении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01">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fbaaddb</w:t>
              </w:r>
              <w:proofErr w:type="spellEnd"/>
              <w:r w:rsidRPr="00A005FF">
                <w:rPr>
                  <w:rFonts w:ascii="Times New Roman" w:hAnsi="Times New Roman" w:cs="Times New Roman"/>
                  <w:color w:val="0000FF"/>
                  <w:sz w:val="24"/>
                  <w:szCs w:val="24"/>
                  <w:u w:val="single"/>
                </w:rPr>
                <w:t>0</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11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согласования сказуемого с подлежащим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Основные нормы управления: правильный выбор падежной или предложно-падежной формы управляемого слова. </w:t>
            </w:r>
            <w:proofErr w:type="spellStart"/>
            <w:r w:rsidRPr="00A005FF">
              <w:rPr>
                <w:rFonts w:ascii="Times New Roman" w:hAnsi="Times New Roman" w:cs="Times New Roman"/>
                <w:color w:val="000000"/>
                <w:sz w:val="24"/>
                <w:szCs w:val="24"/>
              </w:rPr>
              <w:t>Употребление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производных</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предлогов</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02">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fbaafd</w:t>
              </w:r>
              <w:proofErr w:type="spellEnd"/>
              <w:r w:rsidRPr="00A005FF">
                <w:rPr>
                  <w:rFonts w:ascii="Times New Roman" w:hAnsi="Times New Roman" w:cs="Times New Roman"/>
                  <w:color w:val="0000FF"/>
                  <w:sz w:val="24"/>
                  <w:szCs w:val="24"/>
                  <w:u w:val="single"/>
                </w:rPr>
                <w:t>18</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Основные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нормы</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управления</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Практикум</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употребления однородных членов предложения</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03">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fbab</w:t>
              </w:r>
              <w:proofErr w:type="spellEnd"/>
              <w:r w:rsidRPr="00A005FF">
                <w:rPr>
                  <w:rFonts w:ascii="Times New Roman" w:hAnsi="Times New Roman" w:cs="Times New Roman"/>
                  <w:color w:val="0000FF"/>
                  <w:sz w:val="24"/>
                  <w:szCs w:val="24"/>
                  <w:u w:val="single"/>
                </w:rPr>
                <w:t>04e8</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Предложения с однородными членами, соединенными двойными союзами.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употребления причастных оборотов</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употребления деепричастных оборотов</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Основные нормы употребления причастных и деепричастных оборотов. </w:t>
            </w:r>
            <w:proofErr w:type="spellStart"/>
            <w:r w:rsidRPr="00A005FF">
              <w:rPr>
                <w:rFonts w:ascii="Times New Roman" w:hAnsi="Times New Roman" w:cs="Times New Roman"/>
                <w:color w:val="000000"/>
                <w:sz w:val="24"/>
                <w:szCs w:val="24"/>
              </w:rPr>
              <w:t>Практикум</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19</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Основные нормы построения сложных предложений: сложноподчиненного предложения с </w:t>
            </w:r>
            <w:proofErr w:type="spellStart"/>
            <w:proofErr w:type="gramStart"/>
            <w:r w:rsidRPr="00A005FF">
              <w:rPr>
                <w:rFonts w:ascii="Times New Roman" w:hAnsi="Times New Roman" w:cs="Times New Roman"/>
                <w:color w:val="000000"/>
                <w:sz w:val="24"/>
                <w:szCs w:val="24"/>
              </w:rPr>
              <w:t>с</w:t>
            </w:r>
            <w:proofErr w:type="spellEnd"/>
            <w:proofErr w:type="gramEnd"/>
            <w:r w:rsidRPr="00A005FF">
              <w:rPr>
                <w:rFonts w:ascii="Times New Roman" w:hAnsi="Times New Roman" w:cs="Times New Roman"/>
                <w:color w:val="000000"/>
                <w:sz w:val="24"/>
                <w:szCs w:val="24"/>
              </w:rPr>
              <w:t xml:space="preserve"> придаточным определительным; придаточным изъяснительным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20</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построения сложного предложения с разными видами связи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Основные нормы построения сложных </w:t>
            </w:r>
            <w:r w:rsidRPr="00A005FF">
              <w:rPr>
                <w:rFonts w:ascii="Times New Roman" w:hAnsi="Times New Roman" w:cs="Times New Roman"/>
                <w:color w:val="000000"/>
                <w:sz w:val="24"/>
                <w:szCs w:val="24"/>
              </w:rPr>
              <w:lastRenderedPageBreak/>
              <w:t xml:space="preserve">предложений. </w:t>
            </w:r>
            <w:proofErr w:type="spellStart"/>
            <w:r w:rsidRPr="00A005FF">
              <w:rPr>
                <w:rFonts w:ascii="Times New Roman" w:hAnsi="Times New Roman" w:cs="Times New Roman"/>
                <w:color w:val="000000"/>
                <w:sz w:val="24"/>
                <w:szCs w:val="24"/>
              </w:rPr>
              <w:t>Практикум</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lastRenderedPageBreak/>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22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Обобщение и систематизация по теме «Синтаксис. </w:t>
            </w:r>
            <w:proofErr w:type="spellStart"/>
            <w:r w:rsidRPr="00A005FF">
              <w:rPr>
                <w:rFonts w:ascii="Times New Roman" w:hAnsi="Times New Roman" w:cs="Times New Roman"/>
                <w:color w:val="000000"/>
                <w:sz w:val="24"/>
                <w:szCs w:val="24"/>
              </w:rPr>
              <w:t>Синтаксические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нормы</w:t>
            </w:r>
            <w:proofErr w:type="spellEnd"/>
            <w:r w:rsidRPr="00A005FF">
              <w:rPr>
                <w:rFonts w:ascii="Times New Roman" w:hAnsi="Times New Roman" w:cs="Times New Roman"/>
                <w:color w:val="000000"/>
                <w:sz w:val="24"/>
                <w:szCs w:val="24"/>
              </w:rPr>
              <w:t>»</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Контрольная работа по теме "Синтаксис и синтаксические нормы"</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Пунктуация как раздел лингвистики</w:t>
            </w:r>
            <w:proofErr w:type="gramStart"/>
            <w:r w:rsidRPr="00A005FF">
              <w:rPr>
                <w:rFonts w:ascii="Times New Roman" w:hAnsi="Times New Roman" w:cs="Times New Roman"/>
                <w:color w:val="000000"/>
                <w:sz w:val="24"/>
                <w:szCs w:val="24"/>
              </w:rPr>
              <w:t>.</w:t>
            </w:r>
            <w:proofErr w:type="gramEnd"/>
            <w:r w:rsidRPr="00A005FF">
              <w:rPr>
                <w:rFonts w:ascii="Times New Roman" w:hAnsi="Times New Roman" w:cs="Times New Roman"/>
                <w:color w:val="000000"/>
                <w:sz w:val="24"/>
                <w:szCs w:val="24"/>
              </w:rPr>
              <w:t xml:space="preserve"> (</w:t>
            </w:r>
            <w:proofErr w:type="gramStart"/>
            <w:r w:rsidRPr="00A005FF">
              <w:rPr>
                <w:rFonts w:ascii="Times New Roman" w:hAnsi="Times New Roman" w:cs="Times New Roman"/>
                <w:color w:val="000000"/>
                <w:sz w:val="24"/>
                <w:szCs w:val="24"/>
              </w:rPr>
              <w:t>п</w:t>
            </w:r>
            <w:proofErr w:type="gramEnd"/>
            <w:r w:rsidRPr="00A005FF">
              <w:rPr>
                <w:rFonts w:ascii="Times New Roman" w:hAnsi="Times New Roman" w:cs="Times New Roman"/>
                <w:color w:val="000000"/>
                <w:sz w:val="24"/>
                <w:szCs w:val="24"/>
              </w:rPr>
              <w:t>овторение, обобщение)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Правила постановки тире между подлежащим и сказуемым, выраженными разными частями речи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Знаки препинания в предложениях с однородными членами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Знаки препинания в предложениях с однородными членами. </w:t>
            </w:r>
            <w:proofErr w:type="spellStart"/>
            <w:r w:rsidRPr="00A005FF">
              <w:rPr>
                <w:rFonts w:ascii="Times New Roman" w:hAnsi="Times New Roman" w:cs="Times New Roman"/>
                <w:color w:val="000000"/>
                <w:sz w:val="24"/>
                <w:szCs w:val="24"/>
              </w:rPr>
              <w:t>Практикум</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Правила постановки знаков препинания в предложениях с обособленными определениями, приложениями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29</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Правила постановки знаков препинания в предложениях с обособленными дополнениями, обстоятельствами, уточняющими членами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30</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Знаки препинания при обособлении.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Правила постановки знаков препинания в предложениях с вводными конструкциями, обращениями, междометиями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Знаки препинания в предложениях с </w:t>
            </w:r>
            <w:r w:rsidRPr="00A005FF">
              <w:rPr>
                <w:rFonts w:ascii="Times New Roman" w:hAnsi="Times New Roman" w:cs="Times New Roman"/>
                <w:color w:val="000000"/>
                <w:sz w:val="24"/>
                <w:szCs w:val="24"/>
              </w:rPr>
              <w:lastRenderedPageBreak/>
              <w:t xml:space="preserve">вводными конструкциями, обращениями, междометиями. </w:t>
            </w:r>
            <w:proofErr w:type="spellStart"/>
            <w:r w:rsidRPr="00A005FF">
              <w:rPr>
                <w:rFonts w:ascii="Times New Roman" w:hAnsi="Times New Roman" w:cs="Times New Roman"/>
                <w:color w:val="000000"/>
                <w:sz w:val="24"/>
                <w:szCs w:val="24"/>
              </w:rPr>
              <w:t>Практикум</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lastRenderedPageBreak/>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33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Правила постановки знаков препинания в сложносочинённом предложении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Правила постановки знаков препинания в сложноподчинённом предложении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Правила постановки знаков препинания в бессоюзном сложном предложении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Правила постановки знаков препинания в сложном предложении с разными видами связи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Знаки препинания в сложном предложении с разными видами связи. </w:t>
            </w:r>
            <w:proofErr w:type="spellStart"/>
            <w:r w:rsidRPr="00A005FF">
              <w:rPr>
                <w:rFonts w:ascii="Times New Roman" w:hAnsi="Times New Roman" w:cs="Times New Roman"/>
                <w:color w:val="000000"/>
                <w:sz w:val="24"/>
                <w:szCs w:val="24"/>
              </w:rPr>
              <w:t>Практикум</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Правила пунктуационного оформления предложений с прямой речью, косвенной речью, диалогом, цитатой</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04">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fbaaf</w:t>
              </w:r>
              <w:proofErr w:type="spellEnd"/>
              <w:r w:rsidRPr="00A005FF">
                <w:rPr>
                  <w:rFonts w:ascii="Times New Roman" w:hAnsi="Times New Roman" w:cs="Times New Roman"/>
                  <w:color w:val="0000FF"/>
                  <w:sz w:val="24"/>
                  <w:szCs w:val="24"/>
                  <w:u w:val="single"/>
                </w:rPr>
                <w:t>3</w:t>
              </w:r>
              <w:proofErr w:type="spellStart"/>
              <w:r w:rsidRPr="00A005FF">
                <w:rPr>
                  <w:rFonts w:ascii="Times New Roman" w:hAnsi="Times New Roman" w:cs="Times New Roman"/>
                  <w:color w:val="0000FF"/>
                  <w:sz w:val="24"/>
                  <w:szCs w:val="24"/>
                  <w:u w:val="single"/>
                </w:rPr>
                <w:t>ea</w:t>
              </w:r>
              <w:proofErr w:type="spellEnd"/>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39</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Повторение правил пунктуационного оформления предложений при передаче чужой речи. </w:t>
            </w:r>
            <w:proofErr w:type="spellStart"/>
            <w:r w:rsidRPr="00A005FF">
              <w:rPr>
                <w:rFonts w:ascii="Times New Roman" w:hAnsi="Times New Roman" w:cs="Times New Roman"/>
                <w:color w:val="000000"/>
                <w:sz w:val="24"/>
                <w:szCs w:val="24"/>
              </w:rPr>
              <w:t>Практикум</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40</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Повторение и обобщение по темам раздела "Пунктуация. </w:t>
            </w:r>
            <w:proofErr w:type="spellStart"/>
            <w:r w:rsidRPr="00A005FF">
              <w:rPr>
                <w:rFonts w:ascii="Times New Roman" w:hAnsi="Times New Roman" w:cs="Times New Roman"/>
                <w:color w:val="000000"/>
                <w:sz w:val="24"/>
                <w:szCs w:val="24"/>
              </w:rPr>
              <w:t>Основные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правила</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пунктуации</w:t>
            </w:r>
            <w:proofErr w:type="spellEnd"/>
            <w:r w:rsidRPr="00A005FF">
              <w:rPr>
                <w:rFonts w:ascii="Times New Roman" w:hAnsi="Times New Roman" w:cs="Times New Roman"/>
                <w:color w:val="000000"/>
                <w:sz w:val="24"/>
                <w:szCs w:val="24"/>
              </w:rPr>
              <w:t>"</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Итоговый контроль "Пунктуация. Основные правила пунктуации". </w:t>
            </w:r>
            <w:proofErr w:type="spellStart"/>
            <w:r w:rsidRPr="00A005FF">
              <w:rPr>
                <w:rFonts w:ascii="Times New Roman" w:hAnsi="Times New Roman" w:cs="Times New Roman"/>
                <w:color w:val="000000"/>
                <w:sz w:val="24"/>
                <w:szCs w:val="24"/>
              </w:rPr>
              <w:t>Тестовая</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работа</w:t>
            </w:r>
            <w:proofErr w:type="spellEnd"/>
            <w:r w:rsidRPr="00A005FF">
              <w:rPr>
                <w:rFonts w:ascii="Times New Roman" w:hAnsi="Times New Roman" w:cs="Times New Roman"/>
                <w:color w:val="000000"/>
                <w:sz w:val="24"/>
                <w:szCs w:val="24"/>
              </w:rPr>
              <w:t>.</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Функциональная стилистика как раздел лингвистики (повторение, обобщение)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05">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fbab</w:t>
              </w:r>
              <w:proofErr w:type="spellEnd"/>
              <w:r w:rsidRPr="00A005FF">
                <w:rPr>
                  <w:rFonts w:ascii="Times New Roman" w:hAnsi="Times New Roman" w:cs="Times New Roman"/>
                  <w:color w:val="0000FF"/>
                  <w:sz w:val="24"/>
                  <w:szCs w:val="24"/>
                  <w:u w:val="single"/>
                </w:rPr>
                <w:t>1d48</w:t>
              </w:r>
            </w:hyperlink>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43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Разговорная</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речь</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06">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fbab</w:t>
              </w:r>
              <w:proofErr w:type="spellEnd"/>
              <w:r w:rsidRPr="00A005FF">
                <w:rPr>
                  <w:rFonts w:ascii="Times New Roman" w:hAnsi="Times New Roman" w:cs="Times New Roman"/>
                  <w:color w:val="0000FF"/>
                  <w:sz w:val="24"/>
                  <w:szCs w:val="24"/>
                  <w:u w:val="single"/>
                </w:rPr>
                <w:t>202c</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Разговорная</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речь</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Практикум</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жанры разговорной речи: устный рассказ, беседа, спор (обзор)</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07">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fbab</w:t>
              </w:r>
              <w:proofErr w:type="spellEnd"/>
              <w:r w:rsidRPr="00A005FF">
                <w:rPr>
                  <w:rFonts w:ascii="Times New Roman" w:hAnsi="Times New Roman" w:cs="Times New Roman"/>
                  <w:color w:val="0000FF"/>
                  <w:sz w:val="24"/>
                  <w:szCs w:val="24"/>
                  <w:u w:val="single"/>
                </w:rPr>
                <w:t>21da</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Основные жанры разговорной речи: устный рассказ, беседа, спор. </w:t>
            </w:r>
            <w:proofErr w:type="spellStart"/>
            <w:r w:rsidRPr="00A005FF">
              <w:rPr>
                <w:rFonts w:ascii="Times New Roman" w:hAnsi="Times New Roman" w:cs="Times New Roman"/>
                <w:color w:val="000000"/>
                <w:sz w:val="24"/>
                <w:szCs w:val="24"/>
              </w:rPr>
              <w:t>Практикум</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Научный стиль, сфера его использования, назначение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08">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fbab</w:t>
              </w:r>
              <w:proofErr w:type="spellEnd"/>
              <w:r w:rsidRPr="00A005FF">
                <w:rPr>
                  <w:rFonts w:ascii="Times New Roman" w:hAnsi="Times New Roman" w:cs="Times New Roman"/>
                  <w:color w:val="0000FF"/>
                  <w:sz w:val="24"/>
                  <w:szCs w:val="24"/>
                  <w:u w:val="single"/>
                </w:rPr>
                <w:t>25c2</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Основные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подстили</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научного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стиля</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49</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gramStart"/>
            <w:r w:rsidRPr="00A005FF">
              <w:rPr>
                <w:rFonts w:ascii="Times New Roman" w:hAnsi="Times New Roman" w:cs="Times New Roman"/>
                <w:color w:val="000000"/>
                <w:sz w:val="24"/>
                <w:szCs w:val="24"/>
              </w:rPr>
              <w:t>Основные</w:t>
            </w:r>
            <w:proofErr w:type="gram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подстили</w:t>
            </w:r>
            <w:proofErr w:type="spellEnd"/>
            <w:r w:rsidRPr="00A005FF">
              <w:rPr>
                <w:rFonts w:ascii="Times New Roman" w:hAnsi="Times New Roman" w:cs="Times New Roman"/>
                <w:color w:val="000000"/>
                <w:sz w:val="24"/>
                <w:szCs w:val="24"/>
              </w:rPr>
              <w:t xml:space="preserve"> научного стиля.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50</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жанры научного стиля (обзор)</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жанры научного стиля.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Официально-деловой стиль, сфера его использования, назначение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09">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fbab</w:t>
              </w:r>
              <w:proofErr w:type="spellEnd"/>
              <w:r w:rsidRPr="00A005FF">
                <w:rPr>
                  <w:rFonts w:ascii="Times New Roman" w:hAnsi="Times New Roman" w:cs="Times New Roman"/>
                  <w:color w:val="0000FF"/>
                  <w:sz w:val="24"/>
                  <w:szCs w:val="24"/>
                  <w:u w:val="single"/>
                </w:rPr>
                <w:t>2982</w:t>
              </w:r>
            </w:hyperlink>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Основные жанры официально-делового стиля (обзор). </w:t>
            </w:r>
            <w:proofErr w:type="spellStart"/>
            <w:r w:rsidRPr="00A005FF">
              <w:rPr>
                <w:rFonts w:ascii="Times New Roman" w:hAnsi="Times New Roman" w:cs="Times New Roman"/>
                <w:color w:val="000000"/>
                <w:sz w:val="24"/>
                <w:szCs w:val="24"/>
              </w:rPr>
              <w:t>Практикум</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10">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fbab</w:t>
              </w:r>
              <w:proofErr w:type="spellEnd"/>
              <w:r w:rsidRPr="00A005FF">
                <w:rPr>
                  <w:rFonts w:ascii="Times New Roman" w:hAnsi="Times New Roman" w:cs="Times New Roman"/>
                  <w:color w:val="0000FF"/>
                  <w:sz w:val="24"/>
                  <w:szCs w:val="24"/>
                  <w:u w:val="single"/>
                </w:rPr>
                <w:t>2</w:t>
              </w:r>
              <w:proofErr w:type="spellStart"/>
              <w:r w:rsidRPr="00A005FF">
                <w:rPr>
                  <w:rFonts w:ascii="Times New Roman" w:hAnsi="Times New Roman" w:cs="Times New Roman"/>
                  <w:color w:val="0000FF"/>
                  <w:sz w:val="24"/>
                  <w:szCs w:val="24"/>
                  <w:u w:val="single"/>
                </w:rPr>
                <w:t>af</w:t>
              </w:r>
              <w:proofErr w:type="spellEnd"/>
              <w:r w:rsidRPr="00A005FF">
                <w:rPr>
                  <w:rFonts w:ascii="Times New Roman" w:hAnsi="Times New Roman" w:cs="Times New Roman"/>
                  <w:color w:val="0000FF"/>
                  <w:sz w:val="24"/>
                  <w:szCs w:val="24"/>
                  <w:u w:val="single"/>
                </w:rPr>
                <w:t>4</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Публицистический стиль, сфера его использования, назначение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Публицистический стиль. Лексические, морфологические и синтаксические особенности стиля</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11">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fbab</w:t>
              </w:r>
              <w:proofErr w:type="spellEnd"/>
              <w:r w:rsidRPr="00A005FF">
                <w:rPr>
                  <w:rFonts w:ascii="Times New Roman" w:hAnsi="Times New Roman" w:cs="Times New Roman"/>
                  <w:color w:val="0000FF"/>
                  <w:sz w:val="24"/>
                  <w:szCs w:val="24"/>
                  <w:u w:val="single"/>
                </w:rPr>
                <w:t>2c48</w:t>
              </w:r>
            </w:hyperlink>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жанры публицистического стиля: заметка, статья, репортаж</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12">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fbab</w:t>
              </w:r>
              <w:proofErr w:type="spellEnd"/>
              <w:r w:rsidRPr="00A005FF">
                <w:rPr>
                  <w:rFonts w:ascii="Times New Roman" w:hAnsi="Times New Roman" w:cs="Times New Roman"/>
                  <w:color w:val="0000FF"/>
                  <w:sz w:val="24"/>
                  <w:szCs w:val="24"/>
                  <w:u w:val="single"/>
                </w:rPr>
                <w:t>2</w:t>
              </w:r>
              <w:proofErr w:type="spellStart"/>
              <w:r w:rsidRPr="00A005FF">
                <w:rPr>
                  <w:rFonts w:ascii="Times New Roman" w:hAnsi="Times New Roman" w:cs="Times New Roman"/>
                  <w:color w:val="0000FF"/>
                  <w:sz w:val="24"/>
                  <w:szCs w:val="24"/>
                  <w:u w:val="single"/>
                </w:rPr>
                <w:t>ea</w:t>
              </w:r>
              <w:proofErr w:type="spellEnd"/>
              <w:r w:rsidRPr="00A005FF">
                <w:rPr>
                  <w:rFonts w:ascii="Times New Roman" w:hAnsi="Times New Roman" w:cs="Times New Roman"/>
                  <w:color w:val="0000FF"/>
                  <w:sz w:val="24"/>
                  <w:szCs w:val="24"/>
                  <w:u w:val="single"/>
                </w:rPr>
                <w:t>0</w:t>
              </w:r>
            </w:hyperlink>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жанры публицистического стиля: интервью, очерк</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13">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fbab</w:t>
              </w:r>
              <w:proofErr w:type="spellEnd"/>
              <w:r w:rsidRPr="00A005FF">
                <w:rPr>
                  <w:rFonts w:ascii="Times New Roman" w:hAnsi="Times New Roman" w:cs="Times New Roman"/>
                  <w:color w:val="0000FF"/>
                  <w:sz w:val="24"/>
                  <w:szCs w:val="24"/>
                  <w:u w:val="single"/>
                </w:rPr>
                <w:t>3026</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58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Публицистический</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стиль</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Практикум</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59</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Итоговый контроль "Функциональная стилистика. Культура речи". </w:t>
            </w:r>
            <w:proofErr w:type="spellStart"/>
            <w:r w:rsidRPr="00A005FF">
              <w:rPr>
                <w:rFonts w:ascii="Times New Roman" w:hAnsi="Times New Roman" w:cs="Times New Roman"/>
                <w:color w:val="000000"/>
                <w:sz w:val="24"/>
                <w:szCs w:val="24"/>
              </w:rPr>
              <w:t>Сочинение</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60</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Язык художественной литературы и его отличия от других функциональных разновидностей языка</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14">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fbab</w:t>
              </w:r>
              <w:proofErr w:type="spellEnd"/>
              <w:r w:rsidRPr="00A005FF">
                <w:rPr>
                  <w:rFonts w:ascii="Times New Roman" w:hAnsi="Times New Roman" w:cs="Times New Roman"/>
                  <w:color w:val="0000FF"/>
                  <w:sz w:val="24"/>
                  <w:szCs w:val="24"/>
                  <w:u w:val="single"/>
                </w:rPr>
                <w:t>318e</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Язык</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художественной</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литературы</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Практикум</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Основные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признаки</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художественной</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речи</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признаки художественной речи.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15">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fbab</w:t>
              </w:r>
              <w:proofErr w:type="spellEnd"/>
              <w:r w:rsidRPr="00A005FF">
                <w:rPr>
                  <w:rFonts w:ascii="Times New Roman" w:hAnsi="Times New Roman" w:cs="Times New Roman"/>
                  <w:color w:val="0000FF"/>
                  <w:sz w:val="24"/>
                  <w:szCs w:val="24"/>
                  <w:u w:val="single"/>
                </w:rPr>
                <w:t>1578</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Контрольная</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итоговая</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работа</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Повторение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изученного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Культура</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речи</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Повторение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изученного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Орфография</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Пунктуация</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16">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fbab</w:t>
              </w:r>
              <w:proofErr w:type="spellEnd"/>
              <w:r w:rsidRPr="00A005FF">
                <w:rPr>
                  <w:rFonts w:ascii="Times New Roman" w:hAnsi="Times New Roman" w:cs="Times New Roman"/>
                  <w:color w:val="0000FF"/>
                  <w:sz w:val="24"/>
                  <w:szCs w:val="24"/>
                  <w:u w:val="single"/>
                </w:rPr>
                <w:t>0718</w:t>
              </w:r>
            </w:hyperlink>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Повторение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изученного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Текст</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17">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fbab</w:t>
              </w:r>
              <w:proofErr w:type="spellEnd"/>
              <w:r w:rsidRPr="00A005FF">
                <w:rPr>
                  <w:rFonts w:ascii="Times New Roman" w:hAnsi="Times New Roman" w:cs="Times New Roman"/>
                  <w:color w:val="0000FF"/>
                  <w:sz w:val="24"/>
                  <w:szCs w:val="24"/>
                  <w:u w:val="single"/>
                </w:rPr>
                <w:t>360c</w:t>
              </w:r>
            </w:hyperlink>
          </w:p>
        </w:tc>
      </w:tr>
      <w:tr w:rsidR="00A905C6" w:rsidRPr="00722EA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proofErr w:type="spellStart"/>
            <w:r w:rsidRPr="00A005FF">
              <w:rPr>
                <w:rFonts w:ascii="Times New Roman" w:hAnsi="Times New Roman" w:cs="Times New Roman"/>
                <w:color w:val="000000"/>
                <w:sz w:val="24"/>
                <w:szCs w:val="24"/>
              </w:rPr>
              <w:t>Повторение</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изученного</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Функциональная</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стилистика</w:t>
            </w:r>
            <w:proofErr w:type="spellEnd"/>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 xml:space="preserve">Библиотека ЦОК </w:t>
            </w:r>
            <w:hyperlink r:id="rId118">
              <w:r w:rsidRPr="00A005FF">
                <w:rPr>
                  <w:rFonts w:ascii="Times New Roman" w:hAnsi="Times New Roman" w:cs="Times New Roman"/>
                  <w:color w:val="0000FF"/>
                  <w:sz w:val="24"/>
                  <w:szCs w:val="24"/>
                  <w:u w:val="single"/>
                </w:rPr>
                <w:t>https://m.</w:t>
              </w:r>
              <w:proofErr w:type="spellStart"/>
              <w:r w:rsidRPr="00A005FF">
                <w:rPr>
                  <w:rFonts w:ascii="Times New Roman" w:hAnsi="Times New Roman" w:cs="Times New Roman"/>
                  <w:color w:val="0000FF"/>
                  <w:sz w:val="24"/>
                  <w:szCs w:val="24"/>
                  <w:u w:val="single"/>
                </w:rPr>
                <w:t>edsoo</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ru</w:t>
              </w:r>
              <w:proofErr w:type="spellEnd"/>
              <w:r w:rsidRPr="00A005FF">
                <w:rPr>
                  <w:rFonts w:ascii="Times New Roman" w:hAnsi="Times New Roman" w:cs="Times New Roman"/>
                  <w:color w:val="0000FF"/>
                  <w:sz w:val="24"/>
                  <w:szCs w:val="24"/>
                  <w:u w:val="single"/>
                </w:rPr>
                <w:t>/</w:t>
              </w:r>
              <w:proofErr w:type="spellStart"/>
              <w:r w:rsidRPr="00A005FF">
                <w:rPr>
                  <w:rFonts w:ascii="Times New Roman" w:hAnsi="Times New Roman" w:cs="Times New Roman"/>
                  <w:color w:val="0000FF"/>
                  <w:sz w:val="24"/>
                  <w:szCs w:val="24"/>
                  <w:u w:val="single"/>
                </w:rPr>
                <w:t>fbab</w:t>
              </w:r>
              <w:proofErr w:type="spellEnd"/>
              <w:r w:rsidRPr="00A005FF">
                <w:rPr>
                  <w:rFonts w:ascii="Times New Roman" w:hAnsi="Times New Roman" w:cs="Times New Roman"/>
                  <w:color w:val="0000FF"/>
                  <w:sz w:val="24"/>
                  <w:szCs w:val="24"/>
                  <w:u w:val="single"/>
                </w:rPr>
                <w:t>333c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ОБЩЕЕ КОЛИЧЕСТВО ЧАСОВ ПО ПРОГРАММЕ</w:t>
            </w:r>
          </w:p>
        </w:tc>
        <w:tc>
          <w:tcPr>
            <w:tcW w:w="1625"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68 </w:t>
            </w:r>
          </w:p>
        </w:tc>
        <w:tc>
          <w:tcPr>
            <w:tcW w:w="1766"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84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0" w:type="auto"/>
            <w:tcMar>
              <w:top w:w="50" w:type="dxa"/>
              <w:left w:w="100" w:type="dxa"/>
            </w:tcMar>
            <w:vAlign w:val="center"/>
          </w:tcPr>
          <w:p w:rsidR="00A905C6" w:rsidRPr="00A005FF" w:rsidRDefault="00A905C6">
            <w:pPr>
              <w:rPr>
                <w:rFonts w:ascii="Times New Roman" w:hAnsi="Times New Roman" w:cs="Times New Roman"/>
                <w:sz w:val="24"/>
                <w:szCs w:val="24"/>
              </w:rPr>
            </w:pPr>
          </w:p>
        </w:tc>
      </w:tr>
    </w:tbl>
    <w:p w:rsidR="00A905C6" w:rsidRPr="00A005FF" w:rsidRDefault="00A905C6">
      <w:pPr>
        <w:rPr>
          <w:rFonts w:ascii="Times New Roman" w:hAnsi="Times New Roman" w:cs="Times New Roman"/>
          <w:sz w:val="24"/>
          <w:szCs w:val="24"/>
        </w:rPr>
        <w:sectPr w:rsidR="00A905C6" w:rsidRPr="00A005FF">
          <w:pgSz w:w="16383" w:h="11906" w:orient="landscape"/>
          <w:pgMar w:top="1134" w:right="850" w:bottom="1134" w:left="1701" w:header="720" w:footer="720" w:gutter="0"/>
          <w:cols w:space="720"/>
        </w:sectPr>
      </w:pPr>
    </w:p>
    <w:p w:rsidR="00A905C6" w:rsidRPr="00A005FF" w:rsidRDefault="00A905C6">
      <w:pPr>
        <w:rPr>
          <w:rFonts w:ascii="Times New Roman" w:hAnsi="Times New Roman" w:cs="Times New Roman"/>
          <w:sz w:val="24"/>
          <w:szCs w:val="24"/>
        </w:rPr>
        <w:sectPr w:rsidR="00A905C6" w:rsidRPr="00A005FF">
          <w:pgSz w:w="16383" w:h="11906" w:orient="landscape"/>
          <w:pgMar w:top="1134" w:right="850" w:bottom="1134" w:left="1701" w:header="720" w:footer="720" w:gutter="0"/>
          <w:cols w:space="720"/>
        </w:sectPr>
      </w:pPr>
    </w:p>
    <w:p w:rsidR="00A905C6" w:rsidRPr="00A005FF" w:rsidRDefault="00D93C26">
      <w:pPr>
        <w:spacing w:after="0"/>
        <w:ind w:left="120"/>
        <w:rPr>
          <w:rFonts w:ascii="Times New Roman" w:hAnsi="Times New Roman" w:cs="Times New Roman"/>
          <w:sz w:val="24"/>
          <w:szCs w:val="24"/>
        </w:rPr>
      </w:pPr>
      <w:bookmarkStart w:id="9" w:name="block-33594032"/>
      <w:bookmarkEnd w:id="8"/>
      <w:r w:rsidRPr="00A005FF">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A905C6" w:rsidRPr="00A005FF" w:rsidRDefault="00D93C26">
      <w:pPr>
        <w:spacing w:after="0" w:line="480" w:lineRule="auto"/>
        <w:ind w:left="120"/>
        <w:rPr>
          <w:rFonts w:ascii="Times New Roman" w:hAnsi="Times New Roman" w:cs="Times New Roman"/>
          <w:sz w:val="24"/>
          <w:szCs w:val="24"/>
        </w:rPr>
      </w:pPr>
      <w:r w:rsidRPr="00A005FF">
        <w:rPr>
          <w:rFonts w:ascii="Times New Roman" w:hAnsi="Times New Roman" w:cs="Times New Roman"/>
          <w:b/>
          <w:color w:val="000000"/>
          <w:sz w:val="24"/>
          <w:szCs w:val="24"/>
        </w:rPr>
        <w:t>ОБЯЗАТЕЛЬНЫЕ УЧЕБНЫЕ МАТЕРИАЛЫ ДЛЯ УЧЕНИКА</w:t>
      </w:r>
    </w:p>
    <w:p w:rsidR="00A905C6" w:rsidRPr="00A005FF" w:rsidRDefault="00D93C26">
      <w:pPr>
        <w:spacing w:after="0" w:line="480" w:lineRule="auto"/>
        <w:ind w:left="120"/>
        <w:rPr>
          <w:rFonts w:ascii="Times New Roman" w:hAnsi="Times New Roman" w:cs="Times New Roman"/>
          <w:sz w:val="24"/>
          <w:szCs w:val="24"/>
        </w:rPr>
      </w:pPr>
      <w:bookmarkStart w:id="10" w:name="68887037-60c7-4119-9c03-aab772564d28"/>
      <w:r w:rsidRPr="00A005FF">
        <w:rPr>
          <w:rFonts w:ascii="Times New Roman" w:hAnsi="Times New Roman" w:cs="Times New Roman"/>
          <w:color w:val="000000"/>
          <w:sz w:val="24"/>
          <w:szCs w:val="24"/>
        </w:rPr>
        <w:t xml:space="preserve">• Русский язык, 10-11 классы/ </w:t>
      </w:r>
      <w:proofErr w:type="spellStart"/>
      <w:r w:rsidRPr="00A005FF">
        <w:rPr>
          <w:rFonts w:ascii="Times New Roman" w:hAnsi="Times New Roman" w:cs="Times New Roman"/>
          <w:color w:val="000000"/>
          <w:sz w:val="24"/>
          <w:szCs w:val="24"/>
        </w:rPr>
        <w:t>Рыбченкова</w:t>
      </w:r>
      <w:proofErr w:type="spellEnd"/>
      <w:r w:rsidRPr="00A005FF">
        <w:rPr>
          <w:rFonts w:ascii="Times New Roman" w:hAnsi="Times New Roman" w:cs="Times New Roman"/>
          <w:color w:val="000000"/>
          <w:sz w:val="24"/>
          <w:szCs w:val="24"/>
        </w:rPr>
        <w:t xml:space="preserve"> Л.М., Александрова О.М., </w:t>
      </w:r>
      <w:proofErr w:type="spellStart"/>
      <w:r w:rsidRPr="00A005FF">
        <w:rPr>
          <w:rFonts w:ascii="Times New Roman" w:hAnsi="Times New Roman" w:cs="Times New Roman"/>
          <w:color w:val="000000"/>
          <w:sz w:val="24"/>
          <w:szCs w:val="24"/>
        </w:rPr>
        <w:t>Нарушевич</w:t>
      </w:r>
      <w:proofErr w:type="spellEnd"/>
      <w:r w:rsidRPr="00A005FF">
        <w:rPr>
          <w:rFonts w:ascii="Times New Roman" w:hAnsi="Times New Roman" w:cs="Times New Roman"/>
          <w:color w:val="000000"/>
          <w:sz w:val="24"/>
          <w:szCs w:val="24"/>
        </w:rPr>
        <w:t xml:space="preserve"> А.Г. и др., Акционерное общество «Издательство «Просвещение»</w:t>
      </w:r>
      <w:bookmarkEnd w:id="10"/>
    </w:p>
    <w:p w:rsidR="00A905C6" w:rsidRPr="00A005FF" w:rsidRDefault="00A905C6">
      <w:pPr>
        <w:spacing w:after="0" w:line="480" w:lineRule="auto"/>
        <w:ind w:left="120"/>
        <w:rPr>
          <w:rFonts w:ascii="Times New Roman" w:hAnsi="Times New Roman" w:cs="Times New Roman"/>
          <w:sz w:val="24"/>
          <w:szCs w:val="24"/>
        </w:rPr>
      </w:pPr>
    </w:p>
    <w:p w:rsidR="00A905C6" w:rsidRPr="00A005FF" w:rsidRDefault="00A905C6">
      <w:pPr>
        <w:spacing w:after="0"/>
        <w:ind w:left="120"/>
        <w:rPr>
          <w:rFonts w:ascii="Times New Roman" w:hAnsi="Times New Roman" w:cs="Times New Roman"/>
          <w:sz w:val="24"/>
          <w:szCs w:val="24"/>
        </w:rPr>
      </w:pPr>
    </w:p>
    <w:p w:rsidR="00A905C6" w:rsidRPr="00A005FF" w:rsidRDefault="00D93C26">
      <w:pPr>
        <w:spacing w:after="0" w:line="480" w:lineRule="auto"/>
        <w:ind w:left="120"/>
        <w:rPr>
          <w:rFonts w:ascii="Times New Roman" w:hAnsi="Times New Roman" w:cs="Times New Roman"/>
          <w:sz w:val="24"/>
          <w:szCs w:val="24"/>
        </w:rPr>
      </w:pPr>
      <w:r w:rsidRPr="00A005FF">
        <w:rPr>
          <w:rFonts w:ascii="Times New Roman" w:hAnsi="Times New Roman" w:cs="Times New Roman"/>
          <w:b/>
          <w:color w:val="000000"/>
          <w:sz w:val="24"/>
          <w:szCs w:val="24"/>
        </w:rPr>
        <w:t>МЕТОДИЧЕСКИЕ МАТЕРИАЛЫ ДЛЯ УЧИТЕЛЯ</w:t>
      </w:r>
    </w:p>
    <w:p w:rsidR="00A905C6" w:rsidRPr="00A005FF" w:rsidRDefault="00D93C26">
      <w:pPr>
        <w:spacing w:after="0" w:line="480" w:lineRule="auto"/>
        <w:ind w:left="120"/>
        <w:rPr>
          <w:rFonts w:ascii="Times New Roman" w:hAnsi="Times New Roman" w:cs="Times New Roman"/>
          <w:sz w:val="24"/>
          <w:szCs w:val="24"/>
        </w:rPr>
      </w:pPr>
      <w:bookmarkStart w:id="11" w:name="bfdcd29f-3a0f-4576-9d48-346f0eed3c66"/>
      <w:r w:rsidRPr="00A005FF">
        <w:rPr>
          <w:rFonts w:ascii="Times New Roman" w:hAnsi="Times New Roman" w:cs="Times New Roman"/>
          <w:color w:val="000000"/>
          <w:sz w:val="24"/>
          <w:szCs w:val="24"/>
        </w:rPr>
        <w:t xml:space="preserve">Серия "Педагогический конспект" Русский язык 10-11 класс издание 2-е </w:t>
      </w:r>
      <w:proofErr w:type="spellStart"/>
      <w:r w:rsidRPr="00A005FF">
        <w:rPr>
          <w:rFonts w:ascii="Times New Roman" w:hAnsi="Times New Roman" w:cs="Times New Roman"/>
          <w:color w:val="000000"/>
          <w:sz w:val="24"/>
          <w:szCs w:val="24"/>
        </w:rPr>
        <w:t>Г.Е.Фефилова</w:t>
      </w:r>
      <w:proofErr w:type="gramStart"/>
      <w:r w:rsidRPr="00A005FF">
        <w:rPr>
          <w:rFonts w:ascii="Times New Roman" w:hAnsi="Times New Roman" w:cs="Times New Roman"/>
          <w:color w:val="000000"/>
          <w:sz w:val="24"/>
          <w:szCs w:val="24"/>
        </w:rPr>
        <w:t>,И</w:t>
      </w:r>
      <w:proofErr w:type="gramEnd"/>
      <w:r w:rsidRPr="00A005FF">
        <w:rPr>
          <w:rFonts w:ascii="Times New Roman" w:hAnsi="Times New Roman" w:cs="Times New Roman"/>
          <w:color w:val="000000"/>
          <w:sz w:val="24"/>
          <w:szCs w:val="24"/>
        </w:rPr>
        <w:t>.Л</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Челышева</w:t>
      </w:r>
      <w:proofErr w:type="spellEnd"/>
      <w:r w:rsidRPr="00A005FF">
        <w:rPr>
          <w:rFonts w:ascii="Times New Roman" w:hAnsi="Times New Roman" w:cs="Times New Roman"/>
          <w:color w:val="000000"/>
          <w:sz w:val="24"/>
          <w:szCs w:val="24"/>
        </w:rPr>
        <w:t xml:space="preserve">. Ростов </w:t>
      </w:r>
      <w:proofErr w:type="gramStart"/>
      <w:r w:rsidRPr="00A005FF">
        <w:rPr>
          <w:rFonts w:ascii="Times New Roman" w:hAnsi="Times New Roman" w:cs="Times New Roman"/>
          <w:color w:val="000000"/>
          <w:sz w:val="24"/>
          <w:szCs w:val="24"/>
        </w:rPr>
        <w:t>-н</w:t>
      </w:r>
      <w:proofErr w:type="gramEnd"/>
      <w:r w:rsidRPr="00A005FF">
        <w:rPr>
          <w:rFonts w:ascii="Times New Roman" w:hAnsi="Times New Roman" w:cs="Times New Roman"/>
          <w:color w:val="000000"/>
          <w:sz w:val="24"/>
          <w:szCs w:val="24"/>
        </w:rPr>
        <w:t xml:space="preserve">а Дону Издательство "Феникс" </w:t>
      </w:r>
      <w:bookmarkEnd w:id="11"/>
    </w:p>
    <w:p w:rsidR="00A905C6" w:rsidRPr="00A005FF" w:rsidRDefault="00A905C6">
      <w:pPr>
        <w:spacing w:after="0"/>
        <w:ind w:left="120"/>
        <w:rPr>
          <w:rFonts w:ascii="Times New Roman" w:hAnsi="Times New Roman" w:cs="Times New Roman"/>
          <w:sz w:val="24"/>
          <w:szCs w:val="24"/>
        </w:rPr>
      </w:pPr>
    </w:p>
    <w:p w:rsidR="00A905C6" w:rsidRPr="00A005FF" w:rsidRDefault="00D93C26">
      <w:pPr>
        <w:spacing w:after="0" w:line="480" w:lineRule="auto"/>
        <w:ind w:left="120"/>
        <w:rPr>
          <w:rFonts w:ascii="Times New Roman" w:hAnsi="Times New Roman" w:cs="Times New Roman"/>
          <w:sz w:val="24"/>
          <w:szCs w:val="24"/>
        </w:rPr>
      </w:pPr>
      <w:r w:rsidRPr="00A005FF">
        <w:rPr>
          <w:rFonts w:ascii="Times New Roman" w:hAnsi="Times New Roman" w:cs="Times New Roman"/>
          <w:b/>
          <w:color w:val="000000"/>
          <w:sz w:val="24"/>
          <w:szCs w:val="24"/>
        </w:rPr>
        <w:t>ЦИФРОВЫЕ ОБРАЗОВАТЕЛЬНЫЕ РЕСУРСЫ И РЕСУРСЫ СЕТИ ИНТЕРНЕТ</w:t>
      </w:r>
    </w:p>
    <w:p w:rsidR="00A905C6" w:rsidRPr="00A005FF" w:rsidRDefault="00D93C26">
      <w:pPr>
        <w:spacing w:after="0" w:line="480" w:lineRule="auto"/>
        <w:ind w:left="120"/>
        <w:rPr>
          <w:rFonts w:ascii="Times New Roman" w:hAnsi="Times New Roman" w:cs="Times New Roman"/>
          <w:sz w:val="24"/>
          <w:szCs w:val="24"/>
        </w:rPr>
      </w:pPr>
      <w:bookmarkStart w:id="12" w:name="d7e5dcf0-bb29-4391-991f-6eb2fd886660"/>
      <w:r w:rsidRPr="00A005FF">
        <w:rPr>
          <w:rFonts w:ascii="Times New Roman" w:hAnsi="Times New Roman" w:cs="Times New Roman"/>
          <w:color w:val="000000"/>
          <w:sz w:val="24"/>
          <w:szCs w:val="24"/>
        </w:rPr>
        <w:t xml:space="preserve">Библиотека ЦОК, </w:t>
      </w:r>
      <w:proofErr w:type="spellStart"/>
      <w:r w:rsidRPr="00A005FF">
        <w:rPr>
          <w:rFonts w:ascii="Times New Roman" w:hAnsi="Times New Roman" w:cs="Times New Roman"/>
          <w:color w:val="000000"/>
          <w:sz w:val="24"/>
          <w:szCs w:val="24"/>
        </w:rPr>
        <w:t>Учи</w:t>
      </w:r>
      <w:proofErr w:type="gramStart"/>
      <w:r w:rsidRPr="00A005FF">
        <w:rPr>
          <w:rFonts w:ascii="Times New Roman" w:hAnsi="Times New Roman" w:cs="Times New Roman"/>
          <w:color w:val="000000"/>
          <w:sz w:val="24"/>
          <w:szCs w:val="24"/>
        </w:rPr>
        <w:t>.р</w:t>
      </w:r>
      <w:proofErr w:type="gramEnd"/>
      <w:r w:rsidRPr="00A005FF">
        <w:rPr>
          <w:rFonts w:ascii="Times New Roman" w:hAnsi="Times New Roman" w:cs="Times New Roman"/>
          <w:color w:val="000000"/>
          <w:sz w:val="24"/>
          <w:szCs w:val="24"/>
        </w:rPr>
        <w:t>у</w:t>
      </w:r>
      <w:proofErr w:type="spellEnd"/>
      <w:r w:rsidRPr="00A005FF">
        <w:rPr>
          <w:rFonts w:ascii="Times New Roman" w:hAnsi="Times New Roman" w:cs="Times New Roman"/>
          <w:color w:val="000000"/>
          <w:sz w:val="24"/>
          <w:szCs w:val="24"/>
        </w:rPr>
        <w:t xml:space="preserve">, </w:t>
      </w:r>
      <w:proofErr w:type="spellStart"/>
      <w:r w:rsidRPr="00A005FF">
        <w:rPr>
          <w:rFonts w:ascii="Times New Roman" w:hAnsi="Times New Roman" w:cs="Times New Roman"/>
          <w:color w:val="000000"/>
          <w:sz w:val="24"/>
          <w:szCs w:val="24"/>
        </w:rPr>
        <w:t>Skysmart</w:t>
      </w:r>
      <w:proofErr w:type="spellEnd"/>
      <w:r w:rsidRPr="00A005FF">
        <w:rPr>
          <w:rFonts w:ascii="Times New Roman" w:hAnsi="Times New Roman" w:cs="Times New Roman"/>
          <w:color w:val="000000"/>
          <w:sz w:val="24"/>
          <w:szCs w:val="24"/>
        </w:rPr>
        <w:t>, Решу ЕГЭ</w:t>
      </w:r>
      <w:bookmarkEnd w:id="12"/>
    </w:p>
    <w:p w:rsidR="00A905C6" w:rsidRPr="00A005FF" w:rsidRDefault="00A905C6">
      <w:pPr>
        <w:rPr>
          <w:rFonts w:ascii="Times New Roman" w:hAnsi="Times New Roman" w:cs="Times New Roman"/>
          <w:sz w:val="24"/>
          <w:szCs w:val="24"/>
        </w:rPr>
        <w:sectPr w:rsidR="00A905C6" w:rsidRPr="00A005FF">
          <w:pgSz w:w="11906" w:h="16383"/>
          <w:pgMar w:top="1134" w:right="850" w:bottom="1134" w:left="1701" w:header="720" w:footer="720" w:gutter="0"/>
          <w:cols w:space="720"/>
        </w:sectPr>
      </w:pPr>
    </w:p>
    <w:bookmarkEnd w:id="9"/>
    <w:p w:rsidR="00D93C26" w:rsidRPr="00A005FF" w:rsidRDefault="00D93C26">
      <w:pPr>
        <w:rPr>
          <w:rFonts w:ascii="Times New Roman" w:hAnsi="Times New Roman" w:cs="Times New Roman"/>
          <w:sz w:val="24"/>
          <w:szCs w:val="24"/>
        </w:rPr>
      </w:pPr>
    </w:p>
    <w:sectPr w:rsidR="00D93C26" w:rsidRPr="00A005FF" w:rsidSect="00A905C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2C2" w:rsidRDefault="007732C2" w:rsidP="00BA74A5">
      <w:pPr>
        <w:spacing w:after="0" w:line="240" w:lineRule="auto"/>
      </w:pPr>
      <w:r>
        <w:separator/>
      </w:r>
    </w:p>
  </w:endnote>
  <w:endnote w:type="continuationSeparator" w:id="0">
    <w:p w:rsidR="007732C2" w:rsidRDefault="007732C2" w:rsidP="00BA7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2C2" w:rsidRDefault="007732C2" w:rsidP="00BA74A5">
      <w:pPr>
        <w:spacing w:after="0" w:line="240" w:lineRule="auto"/>
      </w:pPr>
      <w:r>
        <w:separator/>
      </w:r>
    </w:p>
  </w:footnote>
  <w:footnote w:type="continuationSeparator" w:id="0">
    <w:p w:rsidR="007732C2" w:rsidRDefault="007732C2" w:rsidP="00BA74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E2DE1"/>
    <w:multiLevelType w:val="multilevel"/>
    <w:tmpl w:val="7D14CE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3E0325"/>
    <w:multiLevelType w:val="multilevel"/>
    <w:tmpl w:val="07F8237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3721C2"/>
    <w:multiLevelType w:val="multilevel"/>
    <w:tmpl w:val="9C7240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6555C0"/>
    <w:multiLevelType w:val="multilevel"/>
    <w:tmpl w:val="C28E5E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84507A"/>
    <w:multiLevelType w:val="multilevel"/>
    <w:tmpl w:val="41F6FD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0AF3219"/>
    <w:multiLevelType w:val="multilevel"/>
    <w:tmpl w:val="4D8447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1353DD"/>
    <w:multiLevelType w:val="multilevel"/>
    <w:tmpl w:val="0FD0E1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8B29A1"/>
    <w:multiLevelType w:val="multilevel"/>
    <w:tmpl w:val="A448DE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50A23B2"/>
    <w:multiLevelType w:val="multilevel"/>
    <w:tmpl w:val="48B4B1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1371D3"/>
    <w:multiLevelType w:val="multilevel"/>
    <w:tmpl w:val="DCFC74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051C31"/>
    <w:multiLevelType w:val="multilevel"/>
    <w:tmpl w:val="78B2E7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A92832"/>
    <w:multiLevelType w:val="multilevel"/>
    <w:tmpl w:val="9B8823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7400F0"/>
    <w:multiLevelType w:val="multilevel"/>
    <w:tmpl w:val="63FE7E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514D7B"/>
    <w:multiLevelType w:val="multilevel"/>
    <w:tmpl w:val="777C30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2B6BD1"/>
    <w:multiLevelType w:val="multilevel"/>
    <w:tmpl w:val="1452F3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1D7275"/>
    <w:multiLevelType w:val="multilevel"/>
    <w:tmpl w:val="77FC63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3455EC"/>
    <w:multiLevelType w:val="multilevel"/>
    <w:tmpl w:val="EC1C90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6"/>
  </w:num>
  <w:num w:numId="3">
    <w:abstractNumId w:val="5"/>
  </w:num>
  <w:num w:numId="4">
    <w:abstractNumId w:val="9"/>
  </w:num>
  <w:num w:numId="5">
    <w:abstractNumId w:val="7"/>
  </w:num>
  <w:num w:numId="6">
    <w:abstractNumId w:val="6"/>
  </w:num>
  <w:num w:numId="7">
    <w:abstractNumId w:val="12"/>
  </w:num>
  <w:num w:numId="8">
    <w:abstractNumId w:val="8"/>
  </w:num>
  <w:num w:numId="9">
    <w:abstractNumId w:val="3"/>
  </w:num>
  <w:num w:numId="10">
    <w:abstractNumId w:val="2"/>
  </w:num>
  <w:num w:numId="11">
    <w:abstractNumId w:val="10"/>
  </w:num>
  <w:num w:numId="12">
    <w:abstractNumId w:val="14"/>
  </w:num>
  <w:num w:numId="13">
    <w:abstractNumId w:val="13"/>
  </w:num>
  <w:num w:numId="14">
    <w:abstractNumId w:val="4"/>
  </w:num>
  <w:num w:numId="15">
    <w:abstractNumId w:val="11"/>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5C6"/>
    <w:rsid w:val="0002291E"/>
    <w:rsid w:val="00047690"/>
    <w:rsid w:val="000B0444"/>
    <w:rsid w:val="00392EA6"/>
    <w:rsid w:val="003C3111"/>
    <w:rsid w:val="006C12CB"/>
    <w:rsid w:val="00720B5C"/>
    <w:rsid w:val="00721FBE"/>
    <w:rsid w:val="00722EAF"/>
    <w:rsid w:val="007732C2"/>
    <w:rsid w:val="008B63C7"/>
    <w:rsid w:val="009A41B0"/>
    <w:rsid w:val="00A005FF"/>
    <w:rsid w:val="00A343C9"/>
    <w:rsid w:val="00A905C6"/>
    <w:rsid w:val="00BA74A5"/>
    <w:rsid w:val="00CE6C0B"/>
    <w:rsid w:val="00D93C26"/>
    <w:rsid w:val="00DC54B6"/>
    <w:rsid w:val="00FD6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905C6"/>
    <w:rPr>
      <w:color w:val="0000FF" w:themeColor="hyperlink"/>
      <w:u w:val="single"/>
    </w:rPr>
  </w:style>
  <w:style w:type="table" w:styleId="ac">
    <w:name w:val="Table Grid"/>
    <w:basedOn w:val="a1"/>
    <w:uiPriority w:val="59"/>
    <w:rsid w:val="00A905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BA74A5"/>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BA74A5"/>
  </w:style>
  <w:style w:type="paragraph" w:styleId="af0">
    <w:name w:val="Balloon Text"/>
    <w:basedOn w:val="a"/>
    <w:link w:val="af1"/>
    <w:uiPriority w:val="99"/>
    <w:semiHidden/>
    <w:unhideWhenUsed/>
    <w:rsid w:val="00FD6EF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D6E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905C6"/>
    <w:rPr>
      <w:color w:val="0000FF" w:themeColor="hyperlink"/>
      <w:u w:val="single"/>
    </w:rPr>
  </w:style>
  <w:style w:type="table" w:styleId="ac">
    <w:name w:val="Table Grid"/>
    <w:basedOn w:val="a1"/>
    <w:uiPriority w:val="59"/>
    <w:rsid w:val="00A905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BA74A5"/>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BA74A5"/>
  </w:style>
  <w:style w:type="paragraph" w:styleId="af0">
    <w:name w:val="Balloon Text"/>
    <w:basedOn w:val="a"/>
    <w:link w:val="af1"/>
    <w:uiPriority w:val="99"/>
    <w:semiHidden/>
    <w:unhideWhenUsed/>
    <w:rsid w:val="00FD6EF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D6E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360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34c" TargetMode="External"/><Relationship Id="rId89" Type="http://schemas.openxmlformats.org/officeDocument/2006/relationships/hyperlink" Target="https://m.edsoo.ru/fbaae65c" TargetMode="External"/><Relationship Id="rId112" Type="http://schemas.openxmlformats.org/officeDocument/2006/relationships/hyperlink" Target="https://m.edsoo.ru/fbab2ea0" TargetMode="External"/><Relationship Id="rId16" Type="http://schemas.openxmlformats.org/officeDocument/2006/relationships/hyperlink" Target="https://m.edsoo.ru/7f41bacc" TargetMode="External"/><Relationship Id="rId107" Type="http://schemas.openxmlformats.org/officeDocument/2006/relationships/hyperlink" Target="https://m.edsoo.ru/fbab21da"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7f41c7e2" TargetMode="External"/><Relationship Id="rId79" Type="http://schemas.openxmlformats.org/officeDocument/2006/relationships/hyperlink" Target="https://m.edsoo.ru/fbaad112" TargetMode="External"/><Relationship Id="rId87" Type="http://schemas.openxmlformats.org/officeDocument/2006/relationships/hyperlink" Target="https://m.edsoo.ru/fbaae35a" TargetMode="External"/><Relationship Id="rId102" Type="http://schemas.openxmlformats.org/officeDocument/2006/relationships/hyperlink" Target="https://m.edsoo.ru/fbaafd18" TargetMode="External"/><Relationship Id="rId110" Type="http://schemas.openxmlformats.org/officeDocument/2006/relationships/hyperlink" Target="https://m.edsoo.ru/fbab2af4" TargetMode="External"/><Relationship Id="rId115" Type="http://schemas.openxmlformats.org/officeDocument/2006/relationships/hyperlink" Target="https://m.edsoo.ru/fbab1578" TargetMode="External"/><Relationship Id="rId5" Type="http://schemas.openxmlformats.org/officeDocument/2006/relationships/webSettings" Target="webSettings.xml"/><Relationship Id="rId61" Type="http://schemas.openxmlformats.org/officeDocument/2006/relationships/hyperlink" Target="https://m.edsoo.ru/7f41c7e2" TargetMode="External"/><Relationship Id="rId82" Type="http://schemas.openxmlformats.org/officeDocument/2006/relationships/hyperlink" Target="https://m.edsoo.ru/fbaad6a8" TargetMode="External"/><Relationship Id="rId90" Type="http://schemas.openxmlformats.org/officeDocument/2006/relationships/hyperlink" Target="https://m.edsoo.ru/fbaae88c" TargetMode="External"/><Relationship Id="rId95" Type="http://schemas.openxmlformats.org/officeDocument/2006/relationships/hyperlink" Target="https://m.edsoo.ru/fbaaca5a"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cef6" TargetMode="External"/><Relationship Id="rId100" Type="http://schemas.openxmlformats.org/officeDocument/2006/relationships/hyperlink" Target="https://m.edsoo.ru/fbaadc98" TargetMode="External"/><Relationship Id="rId105" Type="http://schemas.openxmlformats.org/officeDocument/2006/relationships/hyperlink" Target="https://m.edsoo.ru/fbab1d48" TargetMode="External"/><Relationship Id="rId113" Type="http://schemas.openxmlformats.org/officeDocument/2006/relationships/hyperlink" Target="https://m.edsoo.ru/fbab3026" TargetMode="External"/><Relationship Id="rId118" Type="http://schemas.openxmlformats.org/officeDocument/2006/relationships/hyperlink" Target="https://m.edsoo.ru/fbab333c"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220" TargetMode="External"/><Relationship Id="rId85" Type="http://schemas.openxmlformats.org/officeDocument/2006/relationships/hyperlink" Target="https://m.edsoo.ru/fbaad856" TargetMode="External"/><Relationship Id="rId93" Type="http://schemas.openxmlformats.org/officeDocument/2006/relationships/hyperlink" Target="https://m.edsoo.ru/fbaac730" TargetMode="External"/><Relationship Id="rId98" Type="http://schemas.openxmlformats.org/officeDocument/2006/relationships/hyperlink" Target="https://m.edsoo.ru/fbaaf034" TargetMode="External"/><Relationship Id="rId3" Type="http://schemas.microsoft.com/office/2007/relationships/stylesWithEffects" Target="stylesWithEffect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04e8" TargetMode="External"/><Relationship Id="rId108" Type="http://schemas.openxmlformats.org/officeDocument/2006/relationships/hyperlink" Target="https://m.edsoo.ru/fbab25c2" TargetMode="External"/><Relationship Id="rId116" Type="http://schemas.openxmlformats.org/officeDocument/2006/relationships/hyperlink" Target="https://m.edsoo.ru/fbab0718"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d004" TargetMode="External"/><Relationship Id="rId83" Type="http://schemas.openxmlformats.org/officeDocument/2006/relationships/hyperlink" Target="https://m.edsoo.ru/fbaad57c" TargetMode="External"/><Relationship Id="rId88" Type="http://schemas.openxmlformats.org/officeDocument/2006/relationships/hyperlink" Target="https://m.edsoo.ru/fbaae53a" TargetMode="External"/><Relationship Id="rId91" Type="http://schemas.openxmlformats.org/officeDocument/2006/relationships/hyperlink" Target="https://m.edsoo.ru/fbaae76a" TargetMode="External"/><Relationship Id="rId96" Type="http://schemas.openxmlformats.org/officeDocument/2006/relationships/hyperlink" Target="https://m.edsoo.ru/fbaacb72" TargetMode="External"/><Relationship Id="rId111" Type="http://schemas.openxmlformats.org/officeDocument/2006/relationships/hyperlink" Target="https://m.edsoo.ru/fbab2c48"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02c" TargetMode="External"/><Relationship Id="rId114" Type="http://schemas.openxmlformats.org/officeDocument/2006/relationships/hyperlink" Target="https://m.edsoo.ru/fbab318e" TargetMode="External"/><Relationship Id="rId119" Type="http://schemas.openxmlformats.org/officeDocument/2006/relationships/fontTable" Target="fontTable.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e0ee" TargetMode="External"/><Relationship Id="rId81" Type="http://schemas.openxmlformats.org/officeDocument/2006/relationships/hyperlink" Target="https://m.edsoo.ru/fbaad464" TargetMode="External"/><Relationship Id="rId86" Type="http://schemas.openxmlformats.org/officeDocument/2006/relationships/hyperlink" Target="https://m.edsoo.ru/fbaad96e" TargetMode="External"/><Relationship Id="rId94" Type="http://schemas.openxmlformats.org/officeDocument/2006/relationships/hyperlink" Target="https://m.edsoo.ru/fbaac834" TargetMode="External"/><Relationship Id="rId99" Type="http://schemas.openxmlformats.org/officeDocument/2006/relationships/hyperlink" Target="https://m.edsoo.ru/fbaaf8a4" TargetMode="External"/><Relationship Id="rId101" Type="http://schemas.openxmlformats.org/officeDocument/2006/relationships/hyperlink" Target="https://m.edsoo.ru/fbaaddb0"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982"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d7a" TargetMode="External"/><Relationship Id="rId97" Type="http://schemas.openxmlformats.org/officeDocument/2006/relationships/hyperlink" Target="https://m.edsoo.ru/fbaaee5e" TargetMode="External"/><Relationship Id="rId104" Type="http://schemas.openxmlformats.org/officeDocument/2006/relationships/hyperlink" Target="https://m.edsoo.ru/fbaaf3ea"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m.edsoo.ru/7f41c7e2" TargetMode="External"/><Relationship Id="rId92" Type="http://schemas.openxmlformats.org/officeDocument/2006/relationships/hyperlink" Target="https://m.edsoo.ru/fbaaeaee"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10197</Words>
  <Characters>58125</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cp:lastPrinted>2024-09-15T08:06:00Z</cp:lastPrinted>
  <dcterms:created xsi:type="dcterms:W3CDTF">2026-03-26T23:45:00Z</dcterms:created>
  <dcterms:modified xsi:type="dcterms:W3CDTF">2026-03-26T23:45:00Z</dcterms:modified>
</cp:coreProperties>
</file>